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811DF" w14:textId="77777777" w:rsidR="001461A8" w:rsidRPr="00DC21ED" w:rsidRDefault="001461A8" w:rsidP="00DC21ED">
      <w:pPr>
        <w:rPr>
          <w:rFonts w:asciiTheme="minorHAnsi" w:hAnsiTheme="minorHAnsi"/>
          <w:b/>
        </w:rPr>
      </w:pPr>
    </w:p>
    <w:p w14:paraId="5DB299B8" w14:textId="77777777" w:rsidR="00BA05A4" w:rsidRDefault="00BA05A4" w:rsidP="00BA05A4">
      <w:pPr>
        <w:spacing w:after="0"/>
        <w:jc w:val="center"/>
        <w:rPr>
          <w:rFonts w:asciiTheme="minorHAnsi" w:hAnsiTheme="minorHAnsi"/>
          <w:b/>
        </w:rPr>
      </w:pPr>
      <w:r w:rsidRPr="00BA05A4">
        <w:rPr>
          <w:rFonts w:asciiTheme="minorHAnsi" w:hAnsiTheme="minorHAnsi"/>
          <w:b/>
        </w:rPr>
        <w:t xml:space="preserve">Behind the Scenes: Importance of Cells of Immune Systems </w:t>
      </w:r>
    </w:p>
    <w:p w14:paraId="67B0CEDC" w14:textId="006C818C" w:rsidR="00394FD1" w:rsidRPr="00DC21ED" w:rsidRDefault="00E9761F">
      <w:pPr>
        <w:jc w:val="center"/>
        <w:rPr>
          <w:rFonts w:asciiTheme="minorHAnsi" w:hAnsiTheme="minorHAnsi"/>
          <w:b/>
        </w:rPr>
      </w:pPr>
      <w:r w:rsidRPr="00DC21ED">
        <w:rPr>
          <w:rFonts w:asciiTheme="minorHAnsi" w:hAnsiTheme="minorHAnsi"/>
          <w:b/>
        </w:rPr>
        <w:t>Lesson Plan Information Sheet</w:t>
      </w:r>
    </w:p>
    <w:tbl>
      <w:tblPr>
        <w:tblStyle w:val="a"/>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30"/>
        <w:gridCol w:w="6986"/>
      </w:tblGrid>
      <w:tr w:rsidR="00394FD1" w:rsidRPr="00DC21ED" w14:paraId="6076F16D" w14:textId="77777777">
        <w:tc>
          <w:tcPr>
            <w:tcW w:w="4030" w:type="dxa"/>
          </w:tcPr>
          <w:p w14:paraId="04FCBF71" w14:textId="77777777" w:rsidR="00394FD1" w:rsidRPr="00DC21ED" w:rsidRDefault="00E9761F">
            <w:pPr>
              <w:rPr>
                <w:rFonts w:asciiTheme="minorHAnsi" w:hAnsiTheme="minorHAnsi"/>
              </w:rPr>
            </w:pPr>
            <w:r w:rsidRPr="00DC21ED">
              <w:rPr>
                <w:rFonts w:asciiTheme="minorHAnsi" w:hAnsiTheme="minorHAnsi"/>
              </w:rPr>
              <w:t>Author(s):</w:t>
            </w:r>
          </w:p>
        </w:tc>
        <w:tc>
          <w:tcPr>
            <w:tcW w:w="6986" w:type="dxa"/>
          </w:tcPr>
          <w:p w14:paraId="6F490CA4" w14:textId="5153EE2D" w:rsidR="00394FD1" w:rsidRPr="00DC21ED" w:rsidRDefault="001461A8">
            <w:pPr>
              <w:rPr>
                <w:rFonts w:asciiTheme="minorHAnsi" w:hAnsiTheme="minorHAnsi"/>
              </w:rPr>
            </w:pPr>
            <w:proofErr w:type="spellStart"/>
            <w:r>
              <w:rPr>
                <w:rFonts w:asciiTheme="minorHAnsi" w:hAnsiTheme="minorHAnsi"/>
              </w:rPr>
              <w:t>YuJie</w:t>
            </w:r>
            <w:proofErr w:type="spellEnd"/>
            <w:r>
              <w:rPr>
                <w:rFonts w:asciiTheme="minorHAnsi" w:hAnsiTheme="minorHAnsi"/>
              </w:rPr>
              <w:t xml:space="preserve"> Chen </w:t>
            </w:r>
          </w:p>
        </w:tc>
      </w:tr>
      <w:tr w:rsidR="00394FD1" w:rsidRPr="00DC21ED" w14:paraId="5C8178DB" w14:textId="77777777">
        <w:tc>
          <w:tcPr>
            <w:tcW w:w="4030" w:type="dxa"/>
          </w:tcPr>
          <w:p w14:paraId="4E18DA8F" w14:textId="56405E66" w:rsidR="00394FD1" w:rsidRPr="00DC21ED" w:rsidRDefault="00E9761F">
            <w:pPr>
              <w:rPr>
                <w:rFonts w:asciiTheme="minorHAnsi" w:hAnsiTheme="minorHAnsi"/>
              </w:rPr>
            </w:pPr>
            <w:r w:rsidRPr="00DC21ED">
              <w:rPr>
                <w:rFonts w:asciiTheme="minorHAnsi" w:hAnsiTheme="minorHAnsi"/>
              </w:rPr>
              <w:t>Author Affiliation and Location</w:t>
            </w:r>
          </w:p>
        </w:tc>
        <w:tc>
          <w:tcPr>
            <w:tcW w:w="6986" w:type="dxa"/>
          </w:tcPr>
          <w:p w14:paraId="2A85725F" w14:textId="09960EBE" w:rsidR="00394FD1" w:rsidRPr="00DC21ED" w:rsidRDefault="009E324F">
            <w:pPr>
              <w:rPr>
                <w:rFonts w:asciiTheme="minorHAnsi" w:hAnsiTheme="minorHAnsi"/>
              </w:rPr>
            </w:pPr>
            <w:r>
              <w:rPr>
                <w:rFonts w:asciiTheme="minorHAnsi" w:hAnsiTheme="minorHAnsi"/>
              </w:rPr>
              <w:t xml:space="preserve">University of Georgia, Department of </w:t>
            </w:r>
            <w:r w:rsidR="001461A8">
              <w:rPr>
                <w:rFonts w:asciiTheme="minorHAnsi" w:hAnsiTheme="minorHAnsi"/>
              </w:rPr>
              <w:t>Biochemistry and Molecular biology</w:t>
            </w:r>
            <w:r>
              <w:rPr>
                <w:rFonts w:asciiTheme="minorHAnsi" w:hAnsiTheme="minorHAnsi"/>
              </w:rPr>
              <w:t>, Athens, GA</w:t>
            </w:r>
          </w:p>
        </w:tc>
      </w:tr>
      <w:tr w:rsidR="00394FD1" w:rsidRPr="00DC21ED" w14:paraId="0959B929" w14:textId="77777777">
        <w:tc>
          <w:tcPr>
            <w:tcW w:w="4030" w:type="dxa"/>
          </w:tcPr>
          <w:p w14:paraId="6E065B4C" w14:textId="7E726118" w:rsidR="00394FD1" w:rsidRPr="00DC21ED" w:rsidRDefault="00E9761F">
            <w:pPr>
              <w:rPr>
                <w:rFonts w:asciiTheme="minorHAnsi" w:hAnsiTheme="minorHAnsi"/>
              </w:rPr>
            </w:pPr>
            <w:r w:rsidRPr="00DC21ED">
              <w:rPr>
                <w:rFonts w:asciiTheme="minorHAnsi" w:hAnsiTheme="minorHAnsi"/>
              </w:rPr>
              <w:t xml:space="preserve">Author Contact Information </w:t>
            </w:r>
          </w:p>
        </w:tc>
        <w:tc>
          <w:tcPr>
            <w:tcW w:w="6986" w:type="dxa"/>
          </w:tcPr>
          <w:p w14:paraId="04E9687A" w14:textId="47F43D6F" w:rsidR="00394FD1" w:rsidRPr="00DC21ED" w:rsidRDefault="00000000">
            <w:pPr>
              <w:rPr>
                <w:rFonts w:asciiTheme="minorHAnsi" w:hAnsiTheme="minorHAnsi"/>
              </w:rPr>
            </w:pPr>
            <w:hyperlink r:id="rId5" w:history="1">
              <w:r w:rsidR="001461A8" w:rsidRPr="009F7140">
                <w:rPr>
                  <w:rStyle w:val="Hyperlink"/>
                  <w:rFonts w:asciiTheme="minorHAnsi" w:hAnsiTheme="minorHAnsi"/>
                </w:rPr>
                <w:t>Yc24786@uga.edu</w:t>
              </w:r>
            </w:hyperlink>
            <w:r w:rsidR="001461A8">
              <w:rPr>
                <w:rFonts w:asciiTheme="minorHAnsi" w:hAnsiTheme="minorHAnsi"/>
              </w:rPr>
              <w:t xml:space="preserve"> </w:t>
            </w:r>
          </w:p>
        </w:tc>
      </w:tr>
      <w:tr w:rsidR="00394FD1" w:rsidRPr="00DC21ED" w14:paraId="32ACC5D9" w14:textId="77777777">
        <w:tc>
          <w:tcPr>
            <w:tcW w:w="4030" w:type="dxa"/>
          </w:tcPr>
          <w:p w14:paraId="52210D25" w14:textId="294C1ABC" w:rsidR="00417DC8" w:rsidRPr="00DC21ED" w:rsidRDefault="00E9761F" w:rsidP="00417DC8">
            <w:pPr>
              <w:rPr>
                <w:rFonts w:asciiTheme="minorHAnsi" w:hAnsiTheme="minorHAnsi"/>
              </w:rPr>
            </w:pPr>
            <w:r w:rsidRPr="00DC21ED">
              <w:rPr>
                <w:rFonts w:asciiTheme="minorHAnsi" w:hAnsiTheme="minorHAnsi"/>
              </w:rPr>
              <w:t xml:space="preserve">Abstract to Lesson Plan </w:t>
            </w:r>
          </w:p>
          <w:p w14:paraId="59022792" w14:textId="0503C118" w:rsidR="00394FD1" w:rsidRPr="00DC21ED" w:rsidRDefault="00394FD1">
            <w:pPr>
              <w:rPr>
                <w:rFonts w:asciiTheme="minorHAnsi" w:hAnsiTheme="minorHAnsi"/>
              </w:rPr>
            </w:pPr>
          </w:p>
        </w:tc>
        <w:tc>
          <w:tcPr>
            <w:tcW w:w="6986" w:type="dxa"/>
          </w:tcPr>
          <w:p w14:paraId="42B4F1CB" w14:textId="36069C3E" w:rsidR="00394FD1" w:rsidRPr="000A2373" w:rsidRDefault="00354F1A">
            <w:pPr>
              <w:rPr>
                <w:rFonts w:asciiTheme="minorHAnsi" w:hAnsiTheme="minorHAnsi"/>
                <w:bCs/>
              </w:rPr>
            </w:pPr>
            <w:r w:rsidRPr="000A2373">
              <w:rPr>
                <w:rFonts w:asciiTheme="minorHAnsi" w:hAnsiTheme="minorHAnsi"/>
                <w:bCs/>
              </w:rPr>
              <w:t xml:space="preserve">This lesson plan aims to introduce </w:t>
            </w:r>
            <w:r w:rsidR="009E77ED">
              <w:rPr>
                <w:rFonts w:asciiTheme="minorHAnsi" w:hAnsiTheme="minorHAnsi"/>
                <w:bCs/>
              </w:rPr>
              <w:t>7</w:t>
            </w:r>
            <w:r w:rsidR="009E77ED" w:rsidRPr="009E77ED">
              <w:rPr>
                <w:rFonts w:asciiTheme="minorHAnsi" w:hAnsiTheme="minorHAnsi"/>
                <w:bCs/>
                <w:vertAlign w:val="superscript"/>
              </w:rPr>
              <w:t>th</w:t>
            </w:r>
            <w:r w:rsidR="001461A8">
              <w:rPr>
                <w:rFonts w:asciiTheme="minorHAnsi" w:hAnsiTheme="minorHAnsi"/>
                <w:bCs/>
              </w:rPr>
              <w:t xml:space="preserve"> grade </w:t>
            </w:r>
            <w:r w:rsidRPr="000A2373">
              <w:rPr>
                <w:rFonts w:asciiTheme="minorHAnsi" w:hAnsiTheme="minorHAnsi"/>
                <w:bCs/>
              </w:rPr>
              <w:t>students to</w:t>
            </w:r>
            <w:r w:rsidR="001461A8">
              <w:rPr>
                <w:rFonts w:asciiTheme="minorHAnsi" w:hAnsiTheme="minorHAnsi"/>
                <w:bCs/>
              </w:rPr>
              <w:t xml:space="preserve"> cells of immune system</w:t>
            </w:r>
            <w:r w:rsidRPr="000A2373">
              <w:rPr>
                <w:rFonts w:asciiTheme="minorHAnsi" w:hAnsiTheme="minorHAnsi"/>
                <w:bCs/>
              </w:rPr>
              <w:t xml:space="preserve">. </w:t>
            </w:r>
            <w:r w:rsidR="001461A8">
              <w:rPr>
                <w:rFonts w:asciiTheme="minorHAnsi" w:hAnsiTheme="minorHAnsi"/>
                <w:bCs/>
              </w:rPr>
              <w:t xml:space="preserve">Immune system is critical in protecting us from pathogens, bacteria, and virus infections. Understand how cells of immune system function helps students understand the basics of physiology. </w:t>
            </w:r>
            <w:r w:rsidR="008334C3">
              <w:rPr>
                <w:rFonts w:asciiTheme="minorHAnsi" w:hAnsiTheme="minorHAnsi"/>
                <w:bCs/>
              </w:rPr>
              <w:t xml:space="preserve">Interactive role-play activities in which each student can play a role of immune cell can enhance their understanding. </w:t>
            </w:r>
          </w:p>
        </w:tc>
      </w:tr>
      <w:tr w:rsidR="00394FD1" w:rsidRPr="00DC21ED" w14:paraId="560CA3C7" w14:textId="77777777">
        <w:trPr>
          <w:trHeight w:val="1160"/>
        </w:trPr>
        <w:tc>
          <w:tcPr>
            <w:tcW w:w="4030" w:type="dxa"/>
          </w:tcPr>
          <w:p w14:paraId="292EEC27" w14:textId="77777777" w:rsidR="00394FD1" w:rsidRPr="004C6184" w:rsidRDefault="00E9761F">
            <w:pPr>
              <w:rPr>
                <w:rFonts w:asciiTheme="minorHAnsi" w:hAnsiTheme="minorHAnsi"/>
              </w:rPr>
            </w:pPr>
            <w:r w:rsidRPr="004C6184">
              <w:rPr>
                <w:rFonts w:asciiTheme="minorHAnsi" w:hAnsiTheme="minorHAnsi"/>
              </w:rPr>
              <w:t>List of Standards Addressed</w:t>
            </w:r>
          </w:p>
          <w:p w14:paraId="4107460F" w14:textId="77777777" w:rsidR="00394FD1" w:rsidRPr="00DC21ED" w:rsidRDefault="00394FD1" w:rsidP="00417DC8">
            <w:pPr>
              <w:rPr>
                <w:rFonts w:asciiTheme="minorHAnsi" w:hAnsiTheme="minorHAnsi"/>
              </w:rPr>
            </w:pPr>
          </w:p>
        </w:tc>
        <w:tc>
          <w:tcPr>
            <w:tcW w:w="6986" w:type="dxa"/>
          </w:tcPr>
          <w:p w14:paraId="69A61DB2" w14:textId="2A1A8C6D" w:rsidR="007E470B" w:rsidRPr="00851AE6" w:rsidRDefault="007E470B" w:rsidP="007E470B">
            <w:pPr>
              <w:rPr>
                <w:rFonts w:asciiTheme="minorHAnsi" w:eastAsia="Times New Roman" w:hAnsiTheme="minorHAnsi" w:cs="Times New Roman"/>
                <w:b/>
                <w:bCs/>
              </w:rPr>
            </w:pPr>
            <w:r w:rsidRPr="00851AE6">
              <w:rPr>
                <w:rFonts w:asciiTheme="minorHAnsi" w:eastAsia="Times New Roman" w:hAnsiTheme="minorHAnsi" w:cs="Times New Roman"/>
                <w:b/>
                <w:bCs/>
              </w:rPr>
              <w:t>S7L2. Obtain, evaluate, and communicate information to describe how cell structures, cells, tissues, organs, and organ systems interact to maintain the basic needs of organisms</w:t>
            </w:r>
          </w:p>
          <w:p w14:paraId="24CE339F" w14:textId="77777777" w:rsidR="007E470B" w:rsidRPr="00851AE6" w:rsidRDefault="007E470B" w:rsidP="007E470B">
            <w:pPr>
              <w:rPr>
                <w:rFonts w:asciiTheme="minorHAnsi" w:eastAsia="Times New Roman" w:hAnsiTheme="minorHAnsi" w:cs="Times New Roman"/>
              </w:rPr>
            </w:pPr>
            <w:r w:rsidRPr="00015FD3">
              <w:rPr>
                <w:rFonts w:asciiTheme="minorHAnsi" w:eastAsia="Times New Roman" w:hAnsiTheme="minorHAnsi" w:cs="Times New Roman"/>
              </w:rPr>
              <w:t xml:space="preserve">b. Develop and use a conceptual model of how cells are organized into tissues, tissues into organs, organs into systems, and systems into organisms. </w:t>
            </w:r>
          </w:p>
          <w:p w14:paraId="159F1B34" w14:textId="77777777" w:rsidR="007E470B" w:rsidRPr="00015FD3" w:rsidRDefault="007E470B" w:rsidP="007E470B">
            <w:pPr>
              <w:rPr>
                <w:rFonts w:asciiTheme="minorHAnsi" w:eastAsia="Times New Roman" w:hAnsiTheme="minorHAnsi" w:cs="Times New Roman"/>
              </w:rPr>
            </w:pPr>
            <w:r w:rsidRPr="00015FD3">
              <w:rPr>
                <w:rFonts w:asciiTheme="minorHAnsi" w:eastAsia="Times New Roman" w:hAnsiTheme="minorHAnsi" w:cs="Times New Roman"/>
              </w:rPr>
              <w:t>c. Construct an argument that systems of the body (Cardiovascular, Excretory, Digestive, Respiratory, Muscular, Nervous, and Immune) interact with one another to carry out life processes.</w:t>
            </w:r>
          </w:p>
          <w:p w14:paraId="4F17906E" w14:textId="77777777" w:rsidR="00394FD1" w:rsidRPr="00DC21ED" w:rsidRDefault="00394FD1">
            <w:pPr>
              <w:rPr>
                <w:rFonts w:asciiTheme="minorHAnsi" w:hAnsiTheme="minorHAnsi"/>
              </w:rPr>
            </w:pPr>
          </w:p>
        </w:tc>
      </w:tr>
      <w:tr w:rsidR="00394FD1" w:rsidRPr="00DC21ED" w14:paraId="50DF2B21" w14:textId="77777777">
        <w:trPr>
          <w:trHeight w:val="960"/>
        </w:trPr>
        <w:tc>
          <w:tcPr>
            <w:tcW w:w="4030" w:type="dxa"/>
          </w:tcPr>
          <w:p w14:paraId="3DF3DEA3" w14:textId="0CFE7FDF" w:rsidR="00394FD1" w:rsidRPr="00DC21ED" w:rsidRDefault="00E9761F">
            <w:pPr>
              <w:rPr>
                <w:rFonts w:asciiTheme="minorHAnsi" w:hAnsiTheme="minorHAnsi"/>
              </w:rPr>
            </w:pPr>
            <w:r w:rsidRPr="002A022C">
              <w:rPr>
                <w:rFonts w:asciiTheme="minorHAnsi" w:hAnsiTheme="minorHAnsi"/>
              </w:rPr>
              <w:t>Learning Objectives</w:t>
            </w:r>
          </w:p>
        </w:tc>
        <w:tc>
          <w:tcPr>
            <w:tcW w:w="6986" w:type="dxa"/>
          </w:tcPr>
          <w:p w14:paraId="2B0EF444" w14:textId="5D2D1280" w:rsidR="00394FD1" w:rsidRDefault="00851AE6" w:rsidP="00851AE6">
            <w:pPr>
              <w:pStyle w:val="ListParagraph"/>
              <w:numPr>
                <w:ilvl w:val="0"/>
                <w:numId w:val="1"/>
              </w:numPr>
              <w:rPr>
                <w:rFonts w:asciiTheme="minorHAnsi" w:hAnsiTheme="minorHAnsi"/>
              </w:rPr>
            </w:pPr>
            <w:r>
              <w:rPr>
                <w:rFonts w:asciiTheme="minorHAnsi" w:hAnsiTheme="minorHAnsi"/>
              </w:rPr>
              <w:t xml:space="preserve">Identify </w:t>
            </w:r>
            <w:r w:rsidR="00E5466C">
              <w:rPr>
                <w:rFonts w:asciiTheme="minorHAnsi" w:hAnsiTheme="minorHAnsi"/>
              </w:rPr>
              <w:t xml:space="preserve">cells within </w:t>
            </w:r>
            <w:r w:rsidR="00AE6BEE">
              <w:rPr>
                <w:rFonts w:asciiTheme="minorHAnsi" w:hAnsiTheme="minorHAnsi"/>
              </w:rPr>
              <w:t xml:space="preserve">innate and adaptive immune system. </w:t>
            </w:r>
          </w:p>
          <w:p w14:paraId="1A6FC06A" w14:textId="216AF9C4" w:rsidR="00851AE6" w:rsidRDefault="00851AE6" w:rsidP="00851AE6">
            <w:pPr>
              <w:pStyle w:val="ListParagraph"/>
              <w:numPr>
                <w:ilvl w:val="0"/>
                <w:numId w:val="1"/>
              </w:numPr>
              <w:rPr>
                <w:rFonts w:asciiTheme="minorHAnsi" w:hAnsiTheme="minorHAnsi"/>
              </w:rPr>
            </w:pPr>
            <w:r>
              <w:rPr>
                <w:rFonts w:asciiTheme="minorHAnsi" w:hAnsiTheme="minorHAnsi"/>
              </w:rPr>
              <w:t>Explain function</w:t>
            </w:r>
            <w:r w:rsidR="00E5466C">
              <w:rPr>
                <w:rFonts w:asciiTheme="minorHAnsi" w:hAnsiTheme="minorHAnsi"/>
              </w:rPr>
              <w:t>s</w:t>
            </w:r>
            <w:r>
              <w:rPr>
                <w:rFonts w:asciiTheme="minorHAnsi" w:hAnsiTheme="minorHAnsi"/>
              </w:rPr>
              <w:t xml:space="preserve"> of</w:t>
            </w:r>
            <w:r w:rsidR="00E5466C">
              <w:rPr>
                <w:rFonts w:asciiTheme="minorHAnsi" w:hAnsiTheme="minorHAnsi"/>
              </w:rPr>
              <w:t xml:space="preserve"> each immune cells</w:t>
            </w:r>
            <w:r>
              <w:rPr>
                <w:rFonts w:asciiTheme="minorHAnsi" w:hAnsiTheme="minorHAnsi"/>
              </w:rPr>
              <w:t xml:space="preserve">. </w:t>
            </w:r>
          </w:p>
          <w:p w14:paraId="4FB0E8C8" w14:textId="67E277B3" w:rsidR="00851AE6" w:rsidRPr="00851AE6" w:rsidRDefault="00851AE6" w:rsidP="00851AE6">
            <w:pPr>
              <w:pStyle w:val="ListParagraph"/>
              <w:numPr>
                <w:ilvl w:val="0"/>
                <w:numId w:val="1"/>
              </w:numPr>
              <w:rPr>
                <w:rFonts w:asciiTheme="minorHAnsi" w:hAnsiTheme="minorHAnsi"/>
              </w:rPr>
            </w:pPr>
            <w:r>
              <w:rPr>
                <w:rFonts w:asciiTheme="minorHAnsi" w:hAnsiTheme="minorHAnsi"/>
              </w:rPr>
              <w:t xml:space="preserve">Describe </w:t>
            </w:r>
            <w:r w:rsidR="00367B42">
              <w:rPr>
                <w:rFonts w:asciiTheme="minorHAnsi" w:hAnsiTheme="minorHAnsi"/>
              </w:rPr>
              <w:t>how immune cells</w:t>
            </w:r>
            <w:r w:rsidR="00E5466C">
              <w:rPr>
                <w:rFonts w:asciiTheme="minorHAnsi" w:hAnsiTheme="minorHAnsi"/>
              </w:rPr>
              <w:t xml:space="preserve"> work collaboratively upon presence of infection. </w:t>
            </w:r>
          </w:p>
        </w:tc>
      </w:tr>
      <w:tr w:rsidR="00394FD1" w:rsidRPr="00DC21ED" w14:paraId="5E168518" w14:textId="77777777">
        <w:tc>
          <w:tcPr>
            <w:tcW w:w="4030" w:type="dxa"/>
          </w:tcPr>
          <w:p w14:paraId="1C866F1A" w14:textId="77777777" w:rsidR="00394FD1" w:rsidRPr="00DC21ED" w:rsidRDefault="00E9761F">
            <w:pPr>
              <w:rPr>
                <w:rFonts w:asciiTheme="minorHAnsi" w:hAnsiTheme="minorHAnsi"/>
              </w:rPr>
            </w:pPr>
            <w:r w:rsidRPr="00DC21ED">
              <w:rPr>
                <w:rFonts w:asciiTheme="minorHAnsi" w:hAnsiTheme="minorHAnsi"/>
              </w:rPr>
              <w:t>Appropriate Grade Levels</w:t>
            </w:r>
          </w:p>
        </w:tc>
        <w:tc>
          <w:tcPr>
            <w:tcW w:w="6986" w:type="dxa"/>
          </w:tcPr>
          <w:p w14:paraId="6C60F150" w14:textId="09F62015" w:rsidR="00394FD1" w:rsidRPr="00DC21ED" w:rsidRDefault="007E470B">
            <w:pPr>
              <w:rPr>
                <w:rFonts w:asciiTheme="minorHAnsi" w:hAnsiTheme="minorHAnsi"/>
                <w:b/>
              </w:rPr>
            </w:pPr>
            <w:r>
              <w:rPr>
                <w:rFonts w:asciiTheme="minorHAnsi" w:hAnsiTheme="minorHAnsi"/>
                <w:b/>
              </w:rPr>
              <w:t>7</w:t>
            </w:r>
            <w:r w:rsidRPr="007E470B">
              <w:rPr>
                <w:rFonts w:asciiTheme="minorHAnsi" w:hAnsiTheme="minorHAnsi"/>
                <w:b/>
                <w:vertAlign w:val="superscript"/>
              </w:rPr>
              <w:t>th</w:t>
            </w:r>
            <w:r>
              <w:rPr>
                <w:rFonts w:asciiTheme="minorHAnsi" w:hAnsiTheme="minorHAnsi"/>
                <w:b/>
              </w:rPr>
              <w:t xml:space="preserve"> Grade</w:t>
            </w:r>
          </w:p>
        </w:tc>
      </w:tr>
      <w:tr w:rsidR="00394FD1" w:rsidRPr="00DC21ED" w14:paraId="67AA44B7" w14:textId="77777777">
        <w:tc>
          <w:tcPr>
            <w:tcW w:w="4030" w:type="dxa"/>
          </w:tcPr>
          <w:p w14:paraId="20FCCD73" w14:textId="77777777" w:rsidR="00394FD1" w:rsidRPr="00DC21ED" w:rsidRDefault="00E9761F">
            <w:pPr>
              <w:rPr>
                <w:rFonts w:asciiTheme="minorHAnsi" w:hAnsiTheme="minorHAnsi"/>
              </w:rPr>
            </w:pPr>
            <w:r w:rsidRPr="00DC21ED">
              <w:rPr>
                <w:rFonts w:asciiTheme="minorHAnsi" w:hAnsiTheme="minorHAnsi"/>
              </w:rPr>
              <w:t xml:space="preserve">Group Size/# of </w:t>
            </w:r>
            <w:proofErr w:type="gramStart"/>
            <w:r w:rsidRPr="00DC21ED">
              <w:rPr>
                <w:rFonts w:asciiTheme="minorHAnsi" w:hAnsiTheme="minorHAnsi"/>
              </w:rPr>
              <w:t>students</w:t>
            </w:r>
            <w:proofErr w:type="gramEnd"/>
            <w:r w:rsidRPr="00DC21ED">
              <w:rPr>
                <w:rFonts w:asciiTheme="minorHAnsi" w:hAnsiTheme="minorHAnsi"/>
              </w:rPr>
              <w:t xml:space="preserve"> activities are designed for</w:t>
            </w:r>
          </w:p>
        </w:tc>
        <w:tc>
          <w:tcPr>
            <w:tcW w:w="6986" w:type="dxa"/>
          </w:tcPr>
          <w:p w14:paraId="1D62858D" w14:textId="6231B1BC" w:rsidR="00394FD1" w:rsidRPr="00DC21ED" w:rsidRDefault="007E470B">
            <w:pPr>
              <w:rPr>
                <w:rFonts w:asciiTheme="minorHAnsi" w:hAnsiTheme="minorHAnsi"/>
                <w:b/>
              </w:rPr>
            </w:pPr>
            <w:r>
              <w:rPr>
                <w:rFonts w:asciiTheme="minorHAnsi" w:hAnsiTheme="minorHAnsi"/>
                <w:b/>
              </w:rPr>
              <w:t xml:space="preserve">Approximately </w:t>
            </w:r>
            <w:r w:rsidR="008334C3">
              <w:rPr>
                <w:rFonts w:asciiTheme="minorHAnsi" w:hAnsiTheme="minorHAnsi"/>
                <w:b/>
              </w:rPr>
              <w:t>2</w:t>
            </w:r>
            <w:r>
              <w:rPr>
                <w:rFonts w:asciiTheme="minorHAnsi" w:hAnsiTheme="minorHAnsi"/>
                <w:b/>
              </w:rPr>
              <w:t>0 students</w:t>
            </w:r>
          </w:p>
        </w:tc>
      </w:tr>
      <w:tr w:rsidR="00394FD1" w:rsidRPr="00DC21ED" w14:paraId="15E6840B" w14:textId="77777777">
        <w:tc>
          <w:tcPr>
            <w:tcW w:w="4030" w:type="dxa"/>
          </w:tcPr>
          <w:p w14:paraId="0A1B2029" w14:textId="2C53854C" w:rsidR="00394FD1" w:rsidRPr="00DC21ED" w:rsidRDefault="00E9761F">
            <w:pPr>
              <w:rPr>
                <w:rFonts w:asciiTheme="minorHAnsi" w:hAnsiTheme="minorHAnsi"/>
              </w:rPr>
            </w:pPr>
            <w:r w:rsidRPr="00DC21ED">
              <w:rPr>
                <w:rFonts w:asciiTheme="minorHAnsi" w:hAnsiTheme="minorHAnsi"/>
              </w:rPr>
              <w:t xml:space="preserve">Setting </w:t>
            </w:r>
          </w:p>
        </w:tc>
        <w:tc>
          <w:tcPr>
            <w:tcW w:w="6986" w:type="dxa"/>
          </w:tcPr>
          <w:p w14:paraId="4DAD8C27" w14:textId="5A2CC788" w:rsidR="00394FD1" w:rsidRPr="00DC21ED" w:rsidRDefault="007E470B">
            <w:pPr>
              <w:rPr>
                <w:rFonts w:asciiTheme="minorHAnsi" w:hAnsiTheme="minorHAnsi"/>
                <w:b/>
              </w:rPr>
            </w:pPr>
            <w:r>
              <w:rPr>
                <w:rFonts w:asciiTheme="minorHAnsi" w:hAnsiTheme="minorHAnsi"/>
                <w:b/>
              </w:rPr>
              <w:t>Indoors</w:t>
            </w:r>
          </w:p>
        </w:tc>
      </w:tr>
      <w:tr w:rsidR="00394FD1" w:rsidRPr="00DC21ED" w14:paraId="4F9FE6AC" w14:textId="77777777">
        <w:tc>
          <w:tcPr>
            <w:tcW w:w="4030" w:type="dxa"/>
          </w:tcPr>
          <w:p w14:paraId="47646599" w14:textId="593A0D44" w:rsidR="00394FD1" w:rsidRPr="00DC21ED" w:rsidRDefault="00E9761F">
            <w:pPr>
              <w:rPr>
                <w:rFonts w:asciiTheme="minorHAnsi" w:hAnsiTheme="minorHAnsi"/>
              </w:rPr>
            </w:pPr>
            <w:r w:rsidRPr="00DC21ED">
              <w:rPr>
                <w:rFonts w:asciiTheme="minorHAnsi" w:hAnsiTheme="minorHAnsi"/>
              </w:rPr>
              <w:t xml:space="preserve">Approximate Time of Lesson </w:t>
            </w:r>
          </w:p>
        </w:tc>
        <w:tc>
          <w:tcPr>
            <w:tcW w:w="6986" w:type="dxa"/>
          </w:tcPr>
          <w:p w14:paraId="5BBF0989" w14:textId="77777777" w:rsidR="00394FD1" w:rsidRPr="006E1F83" w:rsidRDefault="00E5466C">
            <w:pPr>
              <w:rPr>
                <w:rFonts w:asciiTheme="minorHAnsi" w:hAnsiTheme="minorHAnsi"/>
                <w:bCs/>
              </w:rPr>
            </w:pPr>
            <w:r w:rsidRPr="006E1F83">
              <w:rPr>
                <w:rFonts w:asciiTheme="minorHAnsi" w:hAnsiTheme="minorHAnsi"/>
                <w:bCs/>
              </w:rPr>
              <w:t xml:space="preserve">Didactic lecture = 30 minutes </w:t>
            </w:r>
          </w:p>
          <w:p w14:paraId="291472C5" w14:textId="0142114C" w:rsidR="00E5466C" w:rsidRPr="006E1F83" w:rsidRDefault="00E5466C">
            <w:pPr>
              <w:rPr>
                <w:rFonts w:asciiTheme="minorHAnsi" w:hAnsiTheme="minorHAnsi"/>
                <w:bCs/>
              </w:rPr>
            </w:pPr>
            <w:r w:rsidRPr="006E1F83">
              <w:rPr>
                <w:rFonts w:asciiTheme="minorHAnsi" w:hAnsiTheme="minorHAnsi"/>
                <w:bCs/>
              </w:rPr>
              <w:t xml:space="preserve">Role play activity= 20 minutes </w:t>
            </w:r>
          </w:p>
          <w:p w14:paraId="719A82FC" w14:textId="5F1F6D70" w:rsidR="00E5466C" w:rsidRPr="00035477" w:rsidRDefault="00035477">
            <w:pPr>
              <w:rPr>
                <w:rFonts w:asciiTheme="minorHAnsi" w:hAnsiTheme="minorHAnsi"/>
                <w:bCs/>
              </w:rPr>
            </w:pPr>
            <w:r>
              <w:rPr>
                <w:rFonts w:asciiTheme="minorHAnsi" w:hAnsiTheme="minorHAnsi"/>
                <w:bCs/>
              </w:rPr>
              <w:t xml:space="preserve">Checkout activity = 10 minutes </w:t>
            </w:r>
          </w:p>
        </w:tc>
      </w:tr>
      <w:tr w:rsidR="00394FD1" w:rsidRPr="00DC21ED" w14:paraId="7E411BC9" w14:textId="77777777" w:rsidTr="00417DC8">
        <w:trPr>
          <w:trHeight w:val="413"/>
        </w:trPr>
        <w:tc>
          <w:tcPr>
            <w:tcW w:w="4030" w:type="dxa"/>
          </w:tcPr>
          <w:p w14:paraId="44612854" w14:textId="3DD2C28B" w:rsidR="00394FD1" w:rsidRPr="00DC21ED" w:rsidRDefault="00E9761F">
            <w:pPr>
              <w:rPr>
                <w:rFonts w:asciiTheme="minorHAnsi" w:hAnsiTheme="minorHAnsi"/>
              </w:rPr>
            </w:pPr>
            <w:r w:rsidRPr="00DC21ED">
              <w:rPr>
                <w:rFonts w:asciiTheme="minorHAnsi" w:hAnsiTheme="minorHAnsi"/>
              </w:rPr>
              <w:t xml:space="preserve">Resources Needed for Students </w:t>
            </w:r>
          </w:p>
        </w:tc>
        <w:tc>
          <w:tcPr>
            <w:tcW w:w="6986" w:type="dxa"/>
          </w:tcPr>
          <w:p w14:paraId="5E55022B" w14:textId="513D9338" w:rsidR="00394FD1" w:rsidRPr="000A2373" w:rsidRDefault="00851AE6">
            <w:pPr>
              <w:rPr>
                <w:rFonts w:asciiTheme="minorHAnsi" w:hAnsiTheme="minorHAnsi"/>
              </w:rPr>
            </w:pPr>
            <w:r w:rsidRPr="000A2373">
              <w:rPr>
                <w:rFonts w:asciiTheme="minorHAnsi" w:hAnsiTheme="minorHAnsi"/>
                <w:b/>
                <w:bCs/>
              </w:rPr>
              <w:t xml:space="preserve">Pencil/pen and paper </w:t>
            </w:r>
            <w:r w:rsidR="000A2373">
              <w:rPr>
                <w:rFonts w:asciiTheme="minorHAnsi" w:hAnsiTheme="minorHAnsi"/>
              </w:rPr>
              <w:t xml:space="preserve">(for </w:t>
            </w:r>
            <w:r w:rsidR="0026734E">
              <w:rPr>
                <w:rFonts w:asciiTheme="minorHAnsi" w:hAnsiTheme="minorHAnsi"/>
              </w:rPr>
              <w:t>notetaking</w:t>
            </w:r>
            <w:r w:rsidR="000A2373">
              <w:rPr>
                <w:rFonts w:asciiTheme="minorHAnsi" w:hAnsiTheme="minorHAnsi"/>
              </w:rPr>
              <w:t>)</w:t>
            </w:r>
          </w:p>
        </w:tc>
      </w:tr>
      <w:tr w:rsidR="00394FD1" w:rsidRPr="00DC21ED" w14:paraId="78CDE353" w14:textId="77777777">
        <w:trPr>
          <w:trHeight w:val="700"/>
        </w:trPr>
        <w:tc>
          <w:tcPr>
            <w:tcW w:w="4030" w:type="dxa"/>
          </w:tcPr>
          <w:p w14:paraId="22D3EB01" w14:textId="7B1B1DD0" w:rsidR="00394FD1" w:rsidRPr="00DC21ED" w:rsidRDefault="00E9761F">
            <w:pPr>
              <w:rPr>
                <w:rFonts w:asciiTheme="minorHAnsi" w:hAnsiTheme="minorHAnsi"/>
              </w:rPr>
            </w:pPr>
            <w:r w:rsidRPr="002A022C">
              <w:rPr>
                <w:rFonts w:asciiTheme="minorHAnsi" w:hAnsiTheme="minorHAnsi"/>
              </w:rPr>
              <w:t xml:space="preserve">Resources Needed for Educators </w:t>
            </w:r>
          </w:p>
        </w:tc>
        <w:tc>
          <w:tcPr>
            <w:tcW w:w="6986" w:type="dxa"/>
          </w:tcPr>
          <w:p w14:paraId="36EB37F1" w14:textId="0EA784A6" w:rsidR="00C2237E" w:rsidRPr="00DC21ED" w:rsidRDefault="00C2237E" w:rsidP="00367B42">
            <w:pPr>
              <w:rPr>
                <w:rFonts w:asciiTheme="minorHAnsi" w:hAnsiTheme="minorHAnsi"/>
              </w:rPr>
            </w:pPr>
            <w:r>
              <w:rPr>
                <w:rFonts w:asciiTheme="minorHAnsi" w:hAnsiTheme="minorHAnsi"/>
              </w:rPr>
              <w:t>-</w:t>
            </w:r>
            <w:r w:rsidR="0013046E">
              <w:rPr>
                <w:rFonts w:asciiTheme="minorHAnsi" w:hAnsiTheme="minorHAnsi"/>
              </w:rPr>
              <w:t>Templates for Activities 1 and 2 for antigen and antibodies as well as cells of immune system and bacteria are available at the end of the lesson plan.</w:t>
            </w:r>
          </w:p>
        </w:tc>
      </w:tr>
      <w:tr w:rsidR="00394FD1" w:rsidRPr="00DC21ED" w14:paraId="1602083E" w14:textId="77777777">
        <w:trPr>
          <w:trHeight w:val="1020"/>
        </w:trPr>
        <w:tc>
          <w:tcPr>
            <w:tcW w:w="4030" w:type="dxa"/>
            <w:vMerge w:val="restart"/>
          </w:tcPr>
          <w:p w14:paraId="410093AB" w14:textId="6A4DCEF2" w:rsidR="00394FD1" w:rsidRPr="00DC21ED" w:rsidRDefault="00E9761F" w:rsidP="00417DC8">
            <w:pPr>
              <w:rPr>
                <w:rFonts w:asciiTheme="minorHAnsi" w:hAnsiTheme="minorHAnsi"/>
              </w:rPr>
            </w:pPr>
            <w:r w:rsidRPr="00DC21ED">
              <w:rPr>
                <w:rFonts w:asciiTheme="minorHAnsi" w:hAnsiTheme="minorHAnsi"/>
              </w:rPr>
              <w:t>Lesson Activity</w:t>
            </w:r>
          </w:p>
        </w:tc>
        <w:tc>
          <w:tcPr>
            <w:tcW w:w="6986" w:type="dxa"/>
          </w:tcPr>
          <w:p w14:paraId="4E2DCC34" w14:textId="77777777" w:rsidR="00394FD1" w:rsidRPr="006A0EC1" w:rsidRDefault="00E9761F">
            <w:pPr>
              <w:rPr>
                <w:rFonts w:asciiTheme="minorHAnsi" w:hAnsiTheme="minorHAnsi"/>
                <w:b/>
                <w:bCs/>
              </w:rPr>
            </w:pPr>
            <w:r w:rsidRPr="006A0EC1">
              <w:rPr>
                <w:rFonts w:asciiTheme="minorHAnsi" w:hAnsiTheme="minorHAnsi"/>
                <w:b/>
                <w:bCs/>
              </w:rPr>
              <w:t>Introduction</w:t>
            </w:r>
          </w:p>
          <w:p w14:paraId="260C3672" w14:textId="010A4D65" w:rsidR="005C435F" w:rsidRDefault="005C435F" w:rsidP="006E1F83">
            <w:pPr>
              <w:rPr>
                <w:rFonts w:asciiTheme="minorHAnsi" w:hAnsiTheme="minorHAnsi"/>
              </w:rPr>
            </w:pPr>
            <w:r>
              <w:rPr>
                <w:rFonts w:asciiTheme="minorHAnsi" w:hAnsiTheme="minorHAnsi"/>
              </w:rPr>
              <w:t xml:space="preserve">The immune system protects us from germs, bacteria, viruses, and fungus. We have two main parts of the immune system: the innate immune system and adaptive immune system. </w:t>
            </w:r>
          </w:p>
          <w:p w14:paraId="1329F0B2" w14:textId="77777777" w:rsidR="005C435F" w:rsidRDefault="005C435F" w:rsidP="006E1F83">
            <w:pPr>
              <w:rPr>
                <w:rFonts w:asciiTheme="minorHAnsi" w:hAnsiTheme="minorHAnsi"/>
              </w:rPr>
            </w:pPr>
          </w:p>
          <w:p w14:paraId="6A49384E" w14:textId="58EC977F" w:rsidR="00394FD1" w:rsidRPr="00DC21ED" w:rsidRDefault="005C435F" w:rsidP="006E1F83">
            <w:pPr>
              <w:rPr>
                <w:rFonts w:asciiTheme="minorHAnsi" w:hAnsiTheme="minorHAnsi"/>
              </w:rPr>
            </w:pPr>
            <w:r>
              <w:rPr>
                <w:rFonts w:asciiTheme="minorHAnsi" w:hAnsiTheme="minorHAnsi"/>
              </w:rPr>
              <w:t xml:space="preserve">The innate immune system is something you are born </w:t>
            </w:r>
            <w:r w:rsidR="009C4C30">
              <w:rPr>
                <w:rFonts w:asciiTheme="minorHAnsi" w:hAnsiTheme="minorHAnsi"/>
              </w:rPr>
              <w:t>with;</w:t>
            </w:r>
            <w:r>
              <w:rPr>
                <w:rFonts w:asciiTheme="minorHAnsi" w:hAnsiTheme="minorHAnsi"/>
              </w:rPr>
              <w:t xml:space="preserve"> it is first line of defense and goes into action right a</w:t>
            </w:r>
            <w:r w:rsidR="009C4C30">
              <w:rPr>
                <w:rFonts w:asciiTheme="minorHAnsi" w:hAnsiTheme="minorHAnsi"/>
              </w:rPr>
              <w:t xml:space="preserve">way. The adaptive immune system differs from person to person, based on the environment </w:t>
            </w:r>
            <w:r w:rsidR="001D5020">
              <w:rPr>
                <w:rFonts w:asciiTheme="minorHAnsi" w:hAnsiTheme="minorHAnsi"/>
              </w:rPr>
              <w:t xml:space="preserve">in which they were raised and what bacteria/virus/pathogens they have been exposed. </w:t>
            </w:r>
          </w:p>
        </w:tc>
      </w:tr>
      <w:tr w:rsidR="00394FD1" w:rsidRPr="00DC21ED" w14:paraId="71B62922" w14:textId="77777777">
        <w:trPr>
          <w:trHeight w:val="1240"/>
        </w:trPr>
        <w:tc>
          <w:tcPr>
            <w:tcW w:w="4030" w:type="dxa"/>
            <w:vMerge/>
          </w:tcPr>
          <w:p w14:paraId="6702E852" w14:textId="77777777" w:rsidR="00394FD1" w:rsidRPr="00DC21ED" w:rsidRDefault="00394FD1">
            <w:pPr>
              <w:widowControl w:val="0"/>
              <w:pBdr>
                <w:top w:val="nil"/>
                <w:left w:val="nil"/>
                <w:bottom w:val="nil"/>
                <w:right w:val="nil"/>
                <w:between w:val="nil"/>
              </w:pBdr>
              <w:spacing w:line="276" w:lineRule="auto"/>
              <w:rPr>
                <w:rFonts w:asciiTheme="minorHAnsi" w:hAnsiTheme="minorHAnsi"/>
              </w:rPr>
            </w:pPr>
          </w:p>
        </w:tc>
        <w:tc>
          <w:tcPr>
            <w:tcW w:w="6986" w:type="dxa"/>
          </w:tcPr>
          <w:p w14:paraId="75977BA9" w14:textId="77777777" w:rsidR="00394FD1" w:rsidRPr="006A0EC1" w:rsidRDefault="00E9761F">
            <w:pPr>
              <w:rPr>
                <w:rFonts w:asciiTheme="minorHAnsi" w:hAnsiTheme="minorHAnsi"/>
                <w:b/>
                <w:bCs/>
              </w:rPr>
            </w:pPr>
            <w:r w:rsidRPr="006A0EC1">
              <w:rPr>
                <w:rFonts w:asciiTheme="minorHAnsi" w:hAnsiTheme="minorHAnsi"/>
                <w:b/>
                <w:bCs/>
              </w:rPr>
              <w:t>Background</w:t>
            </w:r>
          </w:p>
          <w:p w14:paraId="07E5AB49" w14:textId="7C4117E3" w:rsidR="00AA296A" w:rsidRPr="00B55404" w:rsidRDefault="001D5020">
            <w:pPr>
              <w:rPr>
                <w:rFonts w:asciiTheme="minorHAnsi" w:hAnsiTheme="minorHAnsi"/>
                <w:b/>
                <w:bCs/>
                <w:u w:val="single"/>
              </w:rPr>
            </w:pPr>
            <w:r w:rsidRPr="00B55404">
              <w:rPr>
                <w:rFonts w:asciiTheme="minorHAnsi" w:hAnsiTheme="minorHAnsi"/>
                <w:b/>
                <w:bCs/>
                <w:u w:val="single"/>
              </w:rPr>
              <w:t xml:space="preserve">Cells of the </w:t>
            </w:r>
            <w:r w:rsidR="00692425" w:rsidRPr="00B55404">
              <w:rPr>
                <w:rFonts w:asciiTheme="minorHAnsi" w:hAnsiTheme="minorHAnsi"/>
                <w:b/>
                <w:bCs/>
                <w:u w:val="single"/>
              </w:rPr>
              <w:t>I</w:t>
            </w:r>
            <w:r w:rsidRPr="00B55404">
              <w:rPr>
                <w:rFonts w:asciiTheme="minorHAnsi" w:hAnsiTheme="minorHAnsi"/>
                <w:b/>
                <w:bCs/>
                <w:u w:val="single"/>
              </w:rPr>
              <w:t xml:space="preserve">nnate </w:t>
            </w:r>
            <w:r w:rsidR="00692425" w:rsidRPr="00B55404">
              <w:rPr>
                <w:rFonts w:asciiTheme="minorHAnsi" w:hAnsiTheme="minorHAnsi"/>
                <w:b/>
                <w:bCs/>
                <w:u w:val="single"/>
              </w:rPr>
              <w:t>I</w:t>
            </w:r>
            <w:r w:rsidRPr="00B55404">
              <w:rPr>
                <w:rFonts w:asciiTheme="minorHAnsi" w:hAnsiTheme="minorHAnsi"/>
                <w:b/>
                <w:bCs/>
                <w:u w:val="single"/>
              </w:rPr>
              <w:t xml:space="preserve">mmune </w:t>
            </w:r>
            <w:r w:rsidR="00692425" w:rsidRPr="00B55404">
              <w:rPr>
                <w:rFonts w:asciiTheme="minorHAnsi" w:hAnsiTheme="minorHAnsi"/>
                <w:b/>
                <w:bCs/>
                <w:u w:val="single"/>
              </w:rPr>
              <w:t>S</w:t>
            </w:r>
            <w:r w:rsidRPr="00B55404">
              <w:rPr>
                <w:rFonts w:asciiTheme="minorHAnsi" w:hAnsiTheme="minorHAnsi"/>
                <w:b/>
                <w:bCs/>
                <w:u w:val="single"/>
              </w:rPr>
              <w:t xml:space="preserve">ystem: </w:t>
            </w:r>
          </w:p>
          <w:p w14:paraId="06F0325B" w14:textId="250A0689" w:rsidR="00692425" w:rsidRDefault="00692425" w:rsidP="00692425">
            <w:pPr>
              <w:pStyle w:val="ListParagraph"/>
              <w:numPr>
                <w:ilvl w:val="0"/>
                <w:numId w:val="6"/>
              </w:numPr>
              <w:rPr>
                <w:rFonts w:asciiTheme="minorHAnsi" w:hAnsiTheme="minorHAnsi"/>
              </w:rPr>
            </w:pPr>
            <w:r w:rsidRPr="00B55404">
              <w:rPr>
                <w:rFonts w:asciiTheme="minorHAnsi" w:hAnsiTheme="minorHAnsi"/>
                <w:b/>
                <w:bCs/>
              </w:rPr>
              <w:t>Neutrophils</w:t>
            </w:r>
            <w:r>
              <w:rPr>
                <w:rFonts w:asciiTheme="minorHAnsi" w:hAnsiTheme="minorHAnsi"/>
              </w:rPr>
              <w:t xml:space="preserve">: </w:t>
            </w:r>
            <w:r w:rsidR="00B55404">
              <w:rPr>
                <w:rFonts w:asciiTheme="minorHAnsi" w:hAnsiTheme="minorHAnsi"/>
              </w:rPr>
              <w:t xml:space="preserve">is a type of </w:t>
            </w:r>
            <w:r w:rsidR="00631616">
              <w:rPr>
                <w:rFonts w:asciiTheme="minorHAnsi" w:hAnsiTheme="minorHAnsi"/>
              </w:rPr>
              <w:t xml:space="preserve">immune cell that has granules or small particles. </w:t>
            </w:r>
            <w:r w:rsidR="00B55404">
              <w:rPr>
                <w:rFonts w:asciiTheme="minorHAnsi" w:hAnsiTheme="minorHAnsi"/>
              </w:rPr>
              <w:t xml:space="preserve"> They are the first one to respond when microorganisms such as bacteria/virus enters the body. They travel to the site of infection and destroy microorganism by ingesting them and release enzyme to kill them. The body will react with redness/swelling</w:t>
            </w:r>
            <w:r w:rsidR="00631616">
              <w:rPr>
                <w:rFonts w:asciiTheme="minorHAnsi" w:hAnsiTheme="minorHAnsi"/>
              </w:rPr>
              <w:t>/inflammation.</w:t>
            </w:r>
            <w:r w:rsidR="00B55404">
              <w:rPr>
                <w:rFonts w:asciiTheme="minorHAnsi" w:hAnsiTheme="minorHAnsi"/>
              </w:rPr>
              <w:t xml:space="preserve"> </w:t>
            </w:r>
          </w:p>
          <w:p w14:paraId="6C80D77C" w14:textId="5C8D0C8D" w:rsidR="00B55404" w:rsidRDefault="00E020E2" w:rsidP="00692425">
            <w:pPr>
              <w:pStyle w:val="ListParagraph"/>
              <w:numPr>
                <w:ilvl w:val="0"/>
                <w:numId w:val="6"/>
              </w:numPr>
              <w:rPr>
                <w:rFonts w:asciiTheme="minorHAnsi" w:hAnsiTheme="minorHAnsi"/>
              </w:rPr>
            </w:pPr>
            <w:r>
              <w:rPr>
                <w:rFonts w:asciiTheme="minorHAnsi" w:hAnsiTheme="minorHAnsi"/>
                <w:b/>
                <w:bCs/>
              </w:rPr>
              <w:t>Basophils</w:t>
            </w:r>
            <w:r w:rsidRPr="00E020E2">
              <w:rPr>
                <w:rFonts w:asciiTheme="minorHAnsi" w:hAnsiTheme="minorHAnsi"/>
              </w:rPr>
              <w:t>:</w:t>
            </w:r>
            <w:r>
              <w:rPr>
                <w:rFonts w:asciiTheme="minorHAnsi" w:hAnsiTheme="minorHAnsi"/>
              </w:rPr>
              <w:t xml:space="preserve"> is </w:t>
            </w:r>
            <w:r w:rsidR="00631616">
              <w:rPr>
                <w:rFonts w:asciiTheme="minorHAnsi" w:hAnsiTheme="minorHAnsi"/>
              </w:rPr>
              <w:t xml:space="preserve">a type of immune cell that has granules or small particles. They are </w:t>
            </w:r>
            <w:r>
              <w:rPr>
                <w:rFonts w:asciiTheme="minorHAnsi" w:hAnsiTheme="minorHAnsi"/>
              </w:rPr>
              <w:t>le</w:t>
            </w:r>
            <w:r w:rsidR="00631616">
              <w:rPr>
                <w:rFonts w:asciiTheme="minorHAnsi" w:hAnsiTheme="minorHAnsi"/>
              </w:rPr>
              <w:t>ast</w:t>
            </w:r>
            <w:r>
              <w:rPr>
                <w:rFonts w:asciiTheme="minorHAnsi" w:hAnsiTheme="minorHAnsi"/>
              </w:rPr>
              <w:t xml:space="preserve"> abundant granulocytes. </w:t>
            </w:r>
            <w:r w:rsidR="00631616">
              <w:rPr>
                <w:rFonts w:asciiTheme="minorHAnsi" w:hAnsiTheme="minorHAnsi"/>
              </w:rPr>
              <w:t xml:space="preserve">They release enzymes to improve blood flow and prevent blood clots. They are responsible for formation of allergic diseases. </w:t>
            </w:r>
          </w:p>
          <w:p w14:paraId="472C87C5" w14:textId="29A176BD" w:rsidR="00EF4AAA" w:rsidRDefault="00631616" w:rsidP="00EF4AAA">
            <w:pPr>
              <w:pStyle w:val="ListParagraph"/>
              <w:numPr>
                <w:ilvl w:val="0"/>
                <w:numId w:val="6"/>
              </w:numPr>
              <w:rPr>
                <w:rFonts w:asciiTheme="minorHAnsi" w:hAnsiTheme="minorHAnsi"/>
              </w:rPr>
            </w:pPr>
            <w:r w:rsidRPr="00631616">
              <w:rPr>
                <w:rFonts w:asciiTheme="minorHAnsi" w:hAnsiTheme="minorHAnsi"/>
                <w:b/>
                <w:bCs/>
              </w:rPr>
              <w:t xml:space="preserve">Eosinophil: </w:t>
            </w:r>
            <w:r>
              <w:rPr>
                <w:rFonts w:asciiTheme="minorHAnsi" w:hAnsiTheme="minorHAnsi"/>
              </w:rPr>
              <w:t xml:space="preserve">is a type of immune cell that has granules or small particles. </w:t>
            </w:r>
            <w:r w:rsidR="00EF4AAA">
              <w:rPr>
                <w:rFonts w:asciiTheme="minorHAnsi" w:hAnsiTheme="minorHAnsi"/>
              </w:rPr>
              <w:t xml:space="preserve">They release highly toxic proteins and free radicals to help fight microorganisms and parasitic infections. They also help to fight infection by increasing inflammation in the body. </w:t>
            </w:r>
          </w:p>
          <w:p w14:paraId="32550AF3" w14:textId="57FDB48B" w:rsidR="00EF4AAA" w:rsidRDefault="005326C0" w:rsidP="00EF4AAA">
            <w:pPr>
              <w:pStyle w:val="ListParagraph"/>
              <w:numPr>
                <w:ilvl w:val="0"/>
                <w:numId w:val="6"/>
              </w:numPr>
              <w:rPr>
                <w:rFonts w:asciiTheme="minorHAnsi" w:hAnsiTheme="minorHAnsi"/>
              </w:rPr>
            </w:pPr>
            <w:r>
              <w:rPr>
                <w:rFonts w:asciiTheme="minorHAnsi" w:hAnsiTheme="minorHAnsi"/>
                <w:b/>
                <w:bCs/>
              </w:rPr>
              <w:t xml:space="preserve">Macrophages: </w:t>
            </w:r>
            <w:r>
              <w:rPr>
                <w:rFonts w:asciiTheme="minorHAnsi" w:hAnsiTheme="minorHAnsi"/>
              </w:rPr>
              <w:t xml:space="preserve">is </w:t>
            </w:r>
            <w:r w:rsidR="00205E07">
              <w:rPr>
                <w:rFonts w:asciiTheme="minorHAnsi" w:hAnsiTheme="minorHAnsi"/>
              </w:rPr>
              <w:t xml:space="preserve">a </w:t>
            </w:r>
            <w:r>
              <w:rPr>
                <w:rFonts w:asciiTheme="minorHAnsi" w:hAnsiTheme="minorHAnsi"/>
              </w:rPr>
              <w:t xml:space="preserve">type of immune cells with phagocytotic activity. They </w:t>
            </w:r>
            <w:r w:rsidR="00314291">
              <w:rPr>
                <w:rFonts w:asciiTheme="minorHAnsi" w:hAnsiTheme="minorHAnsi"/>
              </w:rPr>
              <w:t>engulf</w:t>
            </w:r>
            <w:r>
              <w:rPr>
                <w:rFonts w:asciiTheme="minorHAnsi" w:hAnsiTheme="minorHAnsi"/>
              </w:rPr>
              <w:t xml:space="preserve"> and digests pathogens</w:t>
            </w:r>
            <w:r w:rsidR="00314291">
              <w:rPr>
                <w:rFonts w:asciiTheme="minorHAnsi" w:hAnsiTheme="minorHAnsi"/>
              </w:rPr>
              <w:t xml:space="preserve">, present antigens to T cells to initiate inflammation by releasing cytokines to activate other immune cells. They are found in stationary form inside the tissue in non-migratory form or mobile form to present antigen. </w:t>
            </w:r>
          </w:p>
          <w:p w14:paraId="0703DF2C" w14:textId="6EE2F503" w:rsidR="00314291" w:rsidRPr="00C73247" w:rsidRDefault="00314291" w:rsidP="00EF4AAA">
            <w:pPr>
              <w:pStyle w:val="ListParagraph"/>
              <w:numPr>
                <w:ilvl w:val="0"/>
                <w:numId w:val="6"/>
              </w:numPr>
              <w:rPr>
                <w:rFonts w:asciiTheme="minorHAnsi" w:hAnsiTheme="minorHAnsi"/>
                <w:b/>
                <w:bCs/>
              </w:rPr>
            </w:pPr>
            <w:r w:rsidRPr="00314291">
              <w:rPr>
                <w:rFonts w:asciiTheme="minorHAnsi" w:hAnsiTheme="minorHAnsi"/>
                <w:b/>
                <w:bCs/>
              </w:rPr>
              <w:t xml:space="preserve">Mast Cells: </w:t>
            </w:r>
            <w:r w:rsidR="00E13081">
              <w:rPr>
                <w:rFonts w:asciiTheme="minorHAnsi" w:hAnsiTheme="minorHAnsi"/>
              </w:rPr>
              <w:t xml:space="preserve">is </w:t>
            </w:r>
            <w:r w:rsidR="00205E07">
              <w:rPr>
                <w:rFonts w:asciiTheme="minorHAnsi" w:hAnsiTheme="minorHAnsi"/>
              </w:rPr>
              <w:t xml:space="preserve">a </w:t>
            </w:r>
            <w:r w:rsidR="00E13081">
              <w:rPr>
                <w:rFonts w:asciiTheme="minorHAnsi" w:hAnsiTheme="minorHAnsi"/>
              </w:rPr>
              <w:t xml:space="preserve">type of immune cells that are long-lived tissue-resident cells, this means they do not have migratory activity. </w:t>
            </w:r>
            <w:r w:rsidR="00C73247">
              <w:rPr>
                <w:rFonts w:asciiTheme="minorHAnsi" w:hAnsiTheme="minorHAnsi"/>
              </w:rPr>
              <w:t xml:space="preserve">They are located on the boundaries between tissues and the external environment. Upon stimulation by an allergen, they release granules into the surrounding tissues to produce local response of contraction of muscles. </w:t>
            </w:r>
          </w:p>
          <w:p w14:paraId="4D60EF14" w14:textId="4F146E0F" w:rsidR="00DD6FDA" w:rsidRPr="00DD6FDA" w:rsidRDefault="00C73247" w:rsidP="00EF4AAA">
            <w:pPr>
              <w:pStyle w:val="ListParagraph"/>
              <w:numPr>
                <w:ilvl w:val="0"/>
                <w:numId w:val="6"/>
              </w:numPr>
              <w:rPr>
                <w:rFonts w:asciiTheme="minorHAnsi" w:hAnsiTheme="minorHAnsi"/>
                <w:b/>
                <w:bCs/>
              </w:rPr>
            </w:pPr>
            <w:r>
              <w:rPr>
                <w:rFonts w:asciiTheme="minorHAnsi" w:hAnsiTheme="minorHAnsi"/>
                <w:b/>
                <w:bCs/>
              </w:rPr>
              <w:t xml:space="preserve">Dendritic Cells: </w:t>
            </w:r>
            <w:r>
              <w:rPr>
                <w:rFonts w:asciiTheme="minorHAnsi" w:hAnsiTheme="minorHAnsi"/>
              </w:rPr>
              <w:t xml:space="preserve">is </w:t>
            </w:r>
            <w:r w:rsidR="00205E07">
              <w:rPr>
                <w:rFonts w:asciiTheme="minorHAnsi" w:hAnsiTheme="minorHAnsi"/>
              </w:rPr>
              <w:t xml:space="preserve">a </w:t>
            </w:r>
            <w:r>
              <w:rPr>
                <w:rFonts w:asciiTheme="minorHAnsi" w:hAnsiTheme="minorHAnsi"/>
              </w:rPr>
              <w:t xml:space="preserve">type of immune cells that is mainly responsible for initiation adaptive immune system. </w:t>
            </w:r>
            <w:r w:rsidR="00DD6FDA">
              <w:rPr>
                <w:rFonts w:asciiTheme="minorHAnsi" w:hAnsiTheme="minorHAnsi"/>
              </w:rPr>
              <w:t xml:space="preserve">They are extremely efficient in presenting antigen and stimulating T cells for killing. </w:t>
            </w:r>
          </w:p>
          <w:p w14:paraId="513221FE" w14:textId="42B81570" w:rsidR="00C73247" w:rsidRPr="00DD6FDA" w:rsidRDefault="00DD6FDA" w:rsidP="00EF4AAA">
            <w:pPr>
              <w:pStyle w:val="ListParagraph"/>
              <w:numPr>
                <w:ilvl w:val="0"/>
                <w:numId w:val="6"/>
              </w:numPr>
              <w:rPr>
                <w:rFonts w:asciiTheme="minorHAnsi" w:hAnsiTheme="minorHAnsi"/>
                <w:b/>
                <w:bCs/>
              </w:rPr>
            </w:pPr>
            <w:r>
              <w:rPr>
                <w:rFonts w:asciiTheme="minorHAnsi" w:hAnsiTheme="minorHAnsi"/>
                <w:b/>
                <w:bCs/>
              </w:rPr>
              <w:t xml:space="preserve">Nature killer </w:t>
            </w:r>
            <w:proofErr w:type="gramStart"/>
            <w:r w:rsidR="00264690">
              <w:rPr>
                <w:rFonts w:asciiTheme="minorHAnsi" w:hAnsiTheme="minorHAnsi"/>
                <w:b/>
                <w:bCs/>
              </w:rPr>
              <w:t>Cells</w:t>
            </w:r>
            <w:r w:rsidR="00264690">
              <w:rPr>
                <w:rFonts w:asciiTheme="minorHAnsi" w:hAnsiTheme="minorHAnsi"/>
              </w:rPr>
              <w:t>:</w:t>
            </w:r>
            <w:proofErr w:type="gramEnd"/>
            <w:r w:rsidR="00264690">
              <w:rPr>
                <w:rFonts w:asciiTheme="minorHAnsi" w:hAnsiTheme="minorHAnsi"/>
              </w:rPr>
              <w:t xml:space="preserve"> </w:t>
            </w:r>
            <w:r>
              <w:rPr>
                <w:rFonts w:asciiTheme="minorHAnsi" w:hAnsiTheme="minorHAnsi"/>
              </w:rPr>
              <w:t xml:space="preserve"> </w:t>
            </w:r>
            <w:r w:rsidR="00264690">
              <w:rPr>
                <w:rFonts w:asciiTheme="minorHAnsi" w:hAnsiTheme="minorHAnsi"/>
              </w:rPr>
              <w:t xml:space="preserve">is </w:t>
            </w:r>
            <w:r w:rsidR="00205E07">
              <w:rPr>
                <w:rFonts w:asciiTheme="minorHAnsi" w:hAnsiTheme="minorHAnsi"/>
              </w:rPr>
              <w:t xml:space="preserve">a </w:t>
            </w:r>
            <w:r w:rsidR="00264690">
              <w:rPr>
                <w:rFonts w:asciiTheme="minorHAnsi" w:hAnsiTheme="minorHAnsi"/>
              </w:rPr>
              <w:t xml:space="preserve">type of immune cells that functions similar to T cells. They respond rapidly by killing </w:t>
            </w:r>
            <w:r w:rsidR="00205E07">
              <w:rPr>
                <w:rFonts w:asciiTheme="minorHAnsi" w:hAnsiTheme="minorHAnsi"/>
              </w:rPr>
              <w:t xml:space="preserve">virally infected cells, </w:t>
            </w:r>
            <w:proofErr w:type="spellStart"/>
            <w:r w:rsidR="00205E07">
              <w:rPr>
                <w:rFonts w:asciiTheme="minorHAnsi" w:hAnsiTheme="minorHAnsi"/>
              </w:rPr>
              <w:t>decting</w:t>
            </w:r>
            <w:proofErr w:type="spellEnd"/>
            <w:r w:rsidR="00205E07">
              <w:rPr>
                <w:rFonts w:asciiTheme="minorHAnsi" w:hAnsiTheme="minorHAnsi"/>
              </w:rPr>
              <w:t xml:space="preserve"> and controlling early signs of cancers. They have the ability to kill without the need of antigen presenting. </w:t>
            </w:r>
          </w:p>
          <w:p w14:paraId="742715A9" w14:textId="380ACEEB" w:rsidR="00DD6FDA" w:rsidRDefault="00DD6FDA" w:rsidP="00DD6FDA">
            <w:pPr>
              <w:rPr>
                <w:rFonts w:asciiTheme="minorHAnsi" w:hAnsiTheme="minorHAnsi"/>
                <w:b/>
                <w:bCs/>
              </w:rPr>
            </w:pPr>
          </w:p>
          <w:p w14:paraId="4963C2A5" w14:textId="15CF4881" w:rsidR="00DD6FDA" w:rsidRDefault="00DD6FDA" w:rsidP="00DD6FDA">
            <w:pPr>
              <w:rPr>
                <w:rFonts w:asciiTheme="minorHAnsi" w:hAnsiTheme="minorHAnsi"/>
                <w:b/>
                <w:bCs/>
                <w:u w:val="single"/>
              </w:rPr>
            </w:pPr>
            <w:r w:rsidRPr="00B55404">
              <w:rPr>
                <w:rFonts w:asciiTheme="minorHAnsi" w:hAnsiTheme="minorHAnsi"/>
                <w:b/>
                <w:bCs/>
                <w:u w:val="single"/>
              </w:rPr>
              <w:t xml:space="preserve">Cells of the </w:t>
            </w:r>
            <w:r>
              <w:rPr>
                <w:rFonts w:asciiTheme="minorHAnsi" w:hAnsiTheme="minorHAnsi"/>
                <w:b/>
                <w:bCs/>
                <w:u w:val="single"/>
              </w:rPr>
              <w:t>Adaptative</w:t>
            </w:r>
            <w:r w:rsidRPr="00B55404">
              <w:rPr>
                <w:rFonts w:asciiTheme="minorHAnsi" w:hAnsiTheme="minorHAnsi"/>
                <w:b/>
                <w:bCs/>
                <w:u w:val="single"/>
              </w:rPr>
              <w:t xml:space="preserve"> Immune System: </w:t>
            </w:r>
          </w:p>
          <w:p w14:paraId="45514126" w14:textId="593D1636" w:rsidR="00DD6FDA" w:rsidRDefault="00DD6FDA" w:rsidP="00DD6FDA">
            <w:pPr>
              <w:rPr>
                <w:rFonts w:asciiTheme="minorHAnsi" w:hAnsiTheme="minorHAnsi"/>
                <w:b/>
                <w:bCs/>
                <w:u w:val="single"/>
              </w:rPr>
            </w:pPr>
          </w:p>
          <w:p w14:paraId="11B0DEE5" w14:textId="2866A4B6" w:rsidR="00DD6FDA" w:rsidRPr="001E5B20" w:rsidRDefault="00205E07" w:rsidP="00FD2ED2">
            <w:pPr>
              <w:pStyle w:val="ListParagraph"/>
              <w:numPr>
                <w:ilvl w:val="0"/>
                <w:numId w:val="7"/>
              </w:numPr>
              <w:rPr>
                <w:rFonts w:asciiTheme="minorHAnsi" w:hAnsiTheme="minorHAnsi"/>
                <w:b/>
                <w:bCs/>
              </w:rPr>
            </w:pPr>
            <w:r w:rsidRPr="00205E07">
              <w:rPr>
                <w:rFonts w:asciiTheme="minorHAnsi" w:hAnsiTheme="minorHAnsi"/>
                <w:b/>
                <w:bCs/>
              </w:rPr>
              <w:t xml:space="preserve">T cells: </w:t>
            </w:r>
            <w:r w:rsidRPr="00205E07">
              <w:rPr>
                <w:rFonts w:asciiTheme="minorHAnsi" w:hAnsiTheme="minorHAnsi"/>
              </w:rPr>
              <w:t xml:space="preserve">is a type of immune cells with the presence of T-cell receptor on their surface. They can be separated into two main categories: cytotoxic T cells and helper T cells. Cytotoxic T cell can kill virus-infected cells such as cancer cells, like Natural Killer Cells. However, cytotoxic T cells require antigen-presentation </w:t>
            </w:r>
            <w:r>
              <w:rPr>
                <w:rFonts w:asciiTheme="minorHAnsi" w:hAnsiTheme="minorHAnsi"/>
              </w:rPr>
              <w:t xml:space="preserve">for activation </w:t>
            </w:r>
            <w:r w:rsidRPr="00205E07">
              <w:rPr>
                <w:rFonts w:asciiTheme="minorHAnsi" w:hAnsiTheme="minorHAnsi"/>
              </w:rPr>
              <w:t>whereas Natural Killer Cell does not</w:t>
            </w:r>
            <w:r>
              <w:rPr>
                <w:rFonts w:asciiTheme="minorHAnsi" w:hAnsiTheme="minorHAnsi"/>
              </w:rPr>
              <w:t xml:space="preserve">. Helper T cells </w:t>
            </w:r>
            <w:r w:rsidR="001E5B20">
              <w:rPr>
                <w:rFonts w:asciiTheme="minorHAnsi" w:hAnsiTheme="minorHAnsi"/>
              </w:rPr>
              <w:t xml:space="preserve">act to assist cytotoxic T cells and memory B cells, leading to larger immune response. </w:t>
            </w:r>
          </w:p>
          <w:p w14:paraId="04C9AD4B" w14:textId="64946BEF" w:rsidR="001E5B20" w:rsidRPr="00205E07" w:rsidRDefault="001E5B20" w:rsidP="00FD2ED2">
            <w:pPr>
              <w:pStyle w:val="ListParagraph"/>
              <w:numPr>
                <w:ilvl w:val="0"/>
                <w:numId w:val="7"/>
              </w:numPr>
              <w:rPr>
                <w:rFonts w:asciiTheme="minorHAnsi" w:hAnsiTheme="minorHAnsi"/>
                <w:b/>
                <w:bCs/>
              </w:rPr>
            </w:pPr>
            <w:r>
              <w:rPr>
                <w:rFonts w:asciiTheme="minorHAnsi" w:hAnsiTheme="minorHAnsi"/>
                <w:b/>
                <w:bCs/>
              </w:rPr>
              <w:t xml:space="preserve">B Cells: </w:t>
            </w:r>
            <w:r w:rsidR="00F3111F">
              <w:rPr>
                <w:rFonts w:asciiTheme="minorHAnsi" w:hAnsiTheme="minorHAnsi"/>
              </w:rPr>
              <w:t xml:space="preserve">is a type of immune cells with the presence of B-cell receptor on their surface. They produce antibody molecules that can be either secreted or inserted into the plasma membrane. B cells also present antigen to T cells to stimulate immune response. </w:t>
            </w:r>
          </w:p>
          <w:p w14:paraId="15296FE4" w14:textId="1EC87C54" w:rsidR="00394FD1" w:rsidRPr="00DC21ED" w:rsidRDefault="00394FD1">
            <w:pPr>
              <w:rPr>
                <w:rFonts w:asciiTheme="minorHAnsi" w:hAnsiTheme="minorHAnsi"/>
              </w:rPr>
            </w:pPr>
          </w:p>
        </w:tc>
      </w:tr>
      <w:tr w:rsidR="00394FD1" w:rsidRPr="00DC21ED" w14:paraId="5E4BFF60" w14:textId="77777777">
        <w:trPr>
          <w:trHeight w:val="1260"/>
        </w:trPr>
        <w:tc>
          <w:tcPr>
            <w:tcW w:w="4030" w:type="dxa"/>
            <w:vMerge/>
          </w:tcPr>
          <w:p w14:paraId="7454FD1A" w14:textId="77777777" w:rsidR="00394FD1" w:rsidRPr="00DC21ED" w:rsidRDefault="00394FD1">
            <w:pPr>
              <w:widowControl w:val="0"/>
              <w:pBdr>
                <w:top w:val="nil"/>
                <w:left w:val="nil"/>
                <w:bottom w:val="nil"/>
                <w:right w:val="nil"/>
                <w:between w:val="nil"/>
              </w:pBdr>
              <w:spacing w:line="276" w:lineRule="auto"/>
              <w:rPr>
                <w:rFonts w:asciiTheme="minorHAnsi" w:hAnsiTheme="minorHAnsi"/>
              </w:rPr>
            </w:pPr>
          </w:p>
        </w:tc>
        <w:tc>
          <w:tcPr>
            <w:tcW w:w="6986" w:type="dxa"/>
          </w:tcPr>
          <w:p w14:paraId="7B7EC31B" w14:textId="77777777" w:rsidR="00394FD1" w:rsidRPr="006A0EC1" w:rsidRDefault="00E9761F">
            <w:pPr>
              <w:rPr>
                <w:rFonts w:asciiTheme="minorHAnsi" w:hAnsiTheme="minorHAnsi"/>
                <w:b/>
                <w:bCs/>
              </w:rPr>
            </w:pPr>
            <w:r w:rsidRPr="006A0EC1">
              <w:rPr>
                <w:rFonts w:asciiTheme="minorHAnsi" w:hAnsiTheme="minorHAnsi"/>
                <w:b/>
                <w:bCs/>
              </w:rPr>
              <w:t>Step by Step Activity</w:t>
            </w:r>
          </w:p>
          <w:p w14:paraId="490FDBF8" w14:textId="16538194" w:rsidR="00394FD1" w:rsidRDefault="00C2237E">
            <w:pPr>
              <w:rPr>
                <w:rFonts w:asciiTheme="minorHAnsi" w:hAnsiTheme="minorHAnsi"/>
                <w:b/>
                <w:bCs/>
              </w:rPr>
            </w:pPr>
            <w:r>
              <w:rPr>
                <w:rFonts w:asciiTheme="minorHAnsi" w:hAnsiTheme="minorHAnsi"/>
                <w:b/>
                <w:bCs/>
              </w:rPr>
              <w:t xml:space="preserve">Activity 1: </w:t>
            </w:r>
            <w:r w:rsidR="005821F4">
              <w:rPr>
                <w:rFonts w:asciiTheme="minorHAnsi" w:hAnsiTheme="minorHAnsi"/>
                <w:b/>
                <w:bCs/>
              </w:rPr>
              <w:t xml:space="preserve">Make </w:t>
            </w:r>
            <w:r w:rsidR="002A022C">
              <w:rPr>
                <w:rFonts w:asciiTheme="minorHAnsi" w:hAnsiTheme="minorHAnsi"/>
                <w:b/>
                <w:bCs/>
              </w:rPr>
              <w:t xml:space="preserve">Antibody and Attack a virus </w:t>
            </w:r>
          </w:p>
          <w:p w14:paraId="5D6D7B5E" w14:textId="77777777" w:rsidR="004F2F1C" w:rsidRDefault="00C56AD4" w:rsidP="004F2F1C">
            <w:pPr>
              <w:pStyle w:val="ListParagraph"/>
              <w:numPr>
                <w:ilvl w:val="0"/>
                <w:numId w:val="4"/>
              </w:numPr>
              <w:rPr>
                <w:rFonts w:asciiTheme="minorHAnsi" w:hAnsiTheme="minorHAnsi"/>
              </w:rPr>
            </w:pPr>
            <w:r w:rsidRPr="00C56AD4">
              <w:rPr>
                <w:rFonts w:asciiTheme="minorHAnsi" w:hAnsiTheme="minorHAnsi"/>
              </w:rPr>
              <w:t xml:space="preserve">Print out antigen and antibody templates onto thick white papers, distribute them across the class randomly. </w:t>
            </w:r>
          </w:p>
          <w:p w14:paraId="42BB2460" w14:textId="77777777" w:rsidR="004F2F1C" w:rsidRDefault="009E4263" w:rsidP="004F2F1C">
            <w:pPr>
              <w:pStyle w:val="ListParagraph"/>
              <w:numPr>
                <w:ilvl w:val="0"/>
                <w:numId w:val="4"/>
              </w:numPr>
              <w:rPr>
                <w:rFonts w:asciiTheme="minorHAnsi" w:hAnsiTheme="minorHAnsi"/>
              </w:rPr>
            </w:pPr>
            <w:r w:rsidRPr="004F2F1C">
              <w:rPr>
                <w:rFonts w:asciiTheme="minorHAnsi" w:hAnsiTheme="minorHAnsi"/>
              </w:rPr>
              <w:t xml:space="preserve">Divide student into “antigen” group and “antibody” group, separate them across the classroom. </w:t>
            </w:r>
          </w:p>
          <w:p w14:paraId="1F8DF487" w14:textId="77777777" w:rsidR="004F2F1C" w:rsidRDefault="009E4263" w:rsidP="004F2F1C">
            <w:pPr>
              <w:pStyle w:val="ListParagraph"/>
              <w:numPr>
                <w:ilvl w:val="0"/>
                <w:numId w:val="4"/>
              </w:numPr>
              <w:rPr>
                <w:rFonts w:asciiTheme="minorHAnsi" w:hAnsiTheme="minorHAnsi"/>
              </w:rPr>
            </w:pPr>
            <w:r w:rsidRPr="004F2F1C">
              <w:rPr>
                <w:rFonts w:asciiTheme="minorHAnsi" w:hAnsiTheme="minorHAnsi"/>
              </w:rPr>
              <w:t xml:space="preserve">Once students have separated, ask them to find their corresponding partner. This is because antibody and antigen shapes should match, almost like key and lock. </w:t>
            </w:r>
            <w:r w:rsidR="00B179DF" w:rsidRPr="004F2F1C">
              <w:rPr>
                <w:rFonts w:asciiTheme="minorHAnsi" w:hAnsiTheme="minorHAnsi"/>
              </w:rPr>
              <w:t xml:space="preserve">Note that some students will not be able to find their corresponding matches. </w:t>
            </w:r>
          </w:p>
          <w:p w14:paraId="27923C0D" w14:textId="77777777" w:rsidR="004F2F1C" w:rsidRDefault="009E4263" w:rsidP="004F2F1C">
            <w:pPr>
              <w:pStyle w:val="ListParagraph"/>
              <w:numPr>
                <w:ilvl w:val="0"/>
                <w:numId w:val="4"/>
              </w:numPr>
              <w:rPr>
                <w:rFonts w:asciiTheme="minorHAnsi" w:hAnsiTheme="minorHAnsi"/>
              </w:rPr>
            </w:pPr>
            <w:r w:rsidRPr="004F2F1C">
              <w:rPr>
                <w:rFonts w:asciiTheme="minorHAnsi" w:hAnsiTheme="minorHAnsi"/>
              </w:rPr>
              <w:t xml:space="preserve">Once students have found their partner, the instructor could act as </w:t>
            </w:r>
            <w:r w:rsidR="00B179DF" w:rsidRPr="004F2F1C">
              <w:rPr>
                <w:rFonts w:asciiTheme="minorHAnsi" w:hAnsiTheme="minorHAnsi"/>
              </w:rPr>
              <w:t>phagocyte</w:t>
            </w:r>
            <w:r w:rsidRPr="004F2F1C">
              <w:rPr>
                <w:rFonts w:asciiTheme="minorHAnsi" w:hAnsiTheme="minorHAnsi"/>
              </w:rPr>
              <w:t xml:space="preserve"> in the front of classroom. Instructor could ask the two partners to </w:t>
            </w:r>
            <w:r w:rsidR="00B179DF" w:rsidRPr="004F2F1C">
              <w:rPr>
                <w:rFonts w:asciiTheme="minorHAnsi" w:hAnsiTheme="minorHAnsi"/>
              </w:rPr>
              <w:t xml:space="preserve">come to instructor in which instructor will perform phagocytosis of antigen/antibodies. Until pairs of partners have all cleared the room. </w:t>
            </w:r>
          </w:p>
          <w:p w14:paraId="6ABD010A" w14:textId="2A98160A" w:rsidR="00B179DF" w:rsidRPr="004F2F1C" w:rsidRDefault="00B179DF" w:rsidP="004F2F1C">
            <w:pPr>
              <w:pStyle w:val="ListParagraph"/>
              <w:numPr>
                <w:ilvl w:val="0"/>
                <w:numId w:val="4"/>
              </w:numPr>
              <w:rPr>
                <w:rFonts w:asciiTheme="minorHAnsi" w:hAnsiTheme="minorHAnsi"/>
              </w:rPr>
            </w:pPr>
            <w:r w:rsidRPr="004F2F1C">
              <w:rPr>
                <w:rFonts w:asciiTheme="minorHAnsi" w:hAnsiTheme="minorHAnsi"/>
              </w:rPr>
              <w:t xml:space="preserve">Instructor could ask the rest of class to design antigen/antibodies of best fit for left over students without partner. This will enhance their understandings of antigen/antibodies matching.  </w:t>
            </w:r>
          </w:p>
          <w:p w14:paraId="2543A3EC" w14:textId="042508C4" w:rsidR="00B179DF" w:rsidRDefault="00B179DF" w:rsidP="00B179DF">
            <w:pPr>
              <w:rPr>
                <w:rFonts w:asciiTheme="minorHAnsi" w:hAnsiTheme="minorHAnsi"/>
              </w:rPr>
            </w:pPr>
          </w:p>
          <w:p w14:paraId="1CBDBF8C" w14:textId="561F5AFA" w:rsidR="004F2F1C" w:rsidRDefault="00B179DF" w:rsidP="004F2F1C">
            <w:pPr>
              <w:rPr>
                <w:rFonts w:asciiTheme="minorHAnsi" w:hAnsiTheme="minorHAnsi"/>
                <w:b/>
                <w:bCs/>
              </w:rPr>
            </w:pPr>
            <w:r w:rsidRPr="00B179DF">
              <w:rPr>
                <w:rFonts w:asciiTheme="minorHAnsi" w:hAnsiTheme="minorHAnsi"/>
                <w:b/>
                <w:bCs/>
              </w:rPr>
              <w:t xml:space="preserve">Activity 2: </w:t>
            </w:r>
            <w:r>
              <w:rPr>
                <w:rFonts w:asciiTheme="minorHAnsi" w:hAnsiTheme="minorHAnsi"/>
                <w:b/>
                <w:bCs/>
              </w:rPr>
              <w:t xml:space="preserve">Role play of </w:t>
            </w:r>
            <w:r w:rsidR="004F2F1C">
              <w:rPr>
                <w:rFonts w:asciiTheme="minorHAnsi" w:hAnsiTheme="minorHAnsi"/>
                <w:b/>
                <w:bCs/>
              </w:rPr>
              <w:t xml:space="preserve">cells of immune system and virus </w:t>
            </w:r>
          </w:p>
          <w:p w14:paraId="0BF20C7A" w14:textId="70760E49" w:rsidR="00F378DC" w:rsidRPr="00F378DC" w:rsidRDefault="00F378DC" w:rsidP="004F2F1C">
            <w:pPr>
              <w:rPr>
                <w:rFonts w:asciiTheme="minorHAnsi" w:hAnsiTheme="minorHAnsi"/>
              </w:rPr>
            </w:pPr>
            <w:r w:rsidRPr="00F378DC">
              <w:rPr>
                <w:rFonts w:asciiTheme="minorHAnsi" w:hAnsiTheme="minorHAnsi"/>
              </w:rPr>
              <w:t>This activity is designed to have inputs from all students from the class.</w:t>
            </w:r>
            <w:r w:rsidR="00E749F4">
              <w:rPr>
                <w:rFonts w:asciiTheme="minorHAnsi" w:hAnsiTheme="minorHAnsi"/>
              </w:rPr>
              <w:t xml:space="preserve"> The goal is to deplete all bacteria in the body. </w:t>
            </w:r>
          </w:p>
          <w:p w14:paraId="4083C5EF" w14:textId="7E4910F4" w:rsidR="004F2F1C" w:rsidRDefault="004F2F1C" w:rsidP="00F378DC">
            <w:pPr>
              <w:pStyle w:val="ListParagraph"/>
              <w:numPr>
                <w:ilvl w:val="0"/>
                <w:numId w:val="5"/>
              </w:numPr>
              <w:rPr>
                <w:rFonts w:asciiTheme="minorHAnsi" w:hAnsiTheme="minorHAnsi"/>
              </w:rPr>
            </w:pPr>
            <w:r w:rsidRPr="004F2F1C">
              <w:rPr>
                <w:rFonts w:asciiTheme="minorHAnsi" w:hAnsiTheme="minorHAnsi"/>
              </w:rPr>
              <w:t xml:space="preserve">Print out </w:t>
            </w:r>
            <w:r>
              <w:rPr>
                <w:rFonts w:asciiTheme="minorHAnsi" w:hAnsiTheme="minorHAnsi"/>
              </w:rPr>
              <w:t xml:space="preserve">templates for </w:t>
            </w:r>
            <w:r w:rsidR="00E749F4">
              <w:rPr>
                <w:rFonts w:asciiTheme="minorHAnsi" w:hAnsiTheme="minorHAnsi"/>
              </w:rPr>
              <w:t>bacteria</w:t>
            </w:r>
            <w:r>
              <w:rPr>
                <w:rFonts w:asciiTheme="minorHAnsi" w:hAnsiTheme="minorHAnsi"/>
              </w:rPr>
              <w:t>, T cells, B cells, macrophages, and neutrophils</w:t>
            </w:r>
            <w:r w:rsidR="00F378DC">
              <w:rPr>
                <w:rFonts w:asciiTheme="minorHAnsi" w:hAnsiTheme="minorHAnsi"/>
              </w:rPr>
              <w:t>. And designate</w:t>
            </w:r>
            <w:r w:rsidR="00AA296A">
              <w:rPr>
                <w:rFonts w:asciiTheme="minorHAnsi" w:hAnsiTheme="minorHAnsi"/>
              </w:rPr>
              <w:t xml:space="preserve"> one student for</w:t>
            </w:r>
            <w:r w:rsidR="00F378DC">
              <w:rPr>
                <w:rFonts w:asciiTheme="minorHAnsi" w:hAnsiTheme="minorHAnsi"/>
              </w:rPr>
              <w:t xml:space="preserve"> each </w:t>
            </w:r>
            <w:r w:rsidR="00AA296A">
              <w:rPr>
                <w:rFonts w:asciiTheme="minorHAnsi" w:hAnsiTheme="minorHAnsi"/>
              </w:rPr>
              <w:t xml:space="preserve">immune cells, two students for </w:t>
            </w:r>
            <w:r w:rsidR="00E749F4">
              <w:rPr>
                <w:rFonts w:asciiTheme="minorHAnsi" w:hAnsiTheme="minorHAnsi"/>
              </w:rPr>
              <w:t>bacteria</w:t>
            </w:r>
            <w:r w:rsidR="00F378DC">
              <w:rPr>
                <w:rFonts w:asciiTheme="minorHAnsi" w:hAnsiTheme="minorHAnsi"/>
              </w:rPr>
              <w:t xml:space="preserve">. </w:t>
            </w:r>
          </w:p>
          <w:p w14:paraId="487E2496" w14:textId="253EEDB7" w:rsidR="00F378DC" w:rsidRDefault="00F378DC" w:rsidP="00F378DC">
            <w:pPr>
              <w:pStyle w:val="ListParagraph"/>
              <w:numPr>
                <w:ilvl w:val="0"/>
                <w:numId w:val="5"/>
              </w:numPr>
              <w:rPr>
                <w:rFonts w:asciiTheme="minorHAnsi" w:hAnsiTheme="minorHAnsi"/>
              </w:rPr>
            </w:pPr>
            <w:r>
              <w:rPr>
                <w:rFonts w:asciiTheme="minorHAnsi" w:hAnsiTheme="minorHAnsi"/>
              </w:rPr>
              <w:t xml:space="preserve">Ask the class what </w:t>
            </w:r>
            <w:r w:rsidR="00905D93">
              <w:rPr>
                <w:rFonts w:asciiTheme="minorHAnsi" w:hAnsiTheme="minorHAnsi"/>
              </w:rPr>
              <w:t>the step of defense are</w:t>
            </w:r>
            <w:r w:rsidR="00E749F4">
              <w:rPr>
                <w:rFonts w:asciiTheme="minorHAnsi" w:hAnsiTheme="minorHAnsi"/>
              </w:rPr>
              <w:t xml:space="preserve"> when bacteria enter the body. The students with each role will carry out their task based on the response of the class. </w:t>
            </w:r>
          </w:p>
          <w:p w14:paraId="2EC9C33C" w14:textId="77777777" w:rsidR="001B4D0D" w:rsidRDefault="00905D93" w:rsidP="001B4D0D">
            <w:pPr>
              <w:pStyle w:val="ListParagraph"/>
              <w:numPr>
                <w:ilvl w:val="0"/>
                <w:numId w:val="5"/>
              </w:numPr>
              <w:rPr>
                <w:rFonts w:asciiTheme="minorHAnsi" w:hAnsiTheme="minorHAnsi"/>
              </w:rPr>
            </w:pPr>
            <w:r>
              <w:rPr>
                <w:rFonts w:asciiTheme="minorHAnsi" w:hAnsiTheme="minorHAnsi"/>
              </w:rPr>
              <w:t xml:space="preserve">Each </w:t>
            </w:r>
            <w:r w:rsidR="00E749F4">
              <w:rPr>
                <w:rFonts w:asciiTheme="minorHAnsi" w:hAnsiTheme="minorHAnsi"/>
              </w:rPr>
              <w:t>wrong</w:t>
            </w:r>
            <w:r>
              <w:rPr>
                <w:rFonts w:asciiTheme="minorHAnsi" w:hAnsiTheme="minorHAnsi"/>
              </w:rPr>
              <w:t xml:space="preserve"> response</w:t>
            </w:r>
            <w:r w:rsidR="00E749F4">
              <w:rPr>
                <w:rFonts w:asciiTheme="minorHAnsi" w:hAnsiTheme="minorHAnsi"/>
              </w:rPr>
              <w:t>, the bacteria</w:t>
            </w:r>
            <w:r>
              <w:rPr>
                <w:rFonts w:asciiTheme="minorHAnsi" w:hAnsiTheme="minorHAnsi"/>
              </w:rPr>
              <w:t xml:space="preserve"> population</w:t>
            </w:r>
            <w:r w:rsidR="00E749F4">
              <w:rPr>
                <w:rFonts w:asciiTheme="minorHAnsi" w:hAnsiTheme="minorHAnsi"/>
              </w:rPr>
              <w:t xml:space="preserve"> should multiply by 2. This means two more student in the class will become bacteria, with 4 total bacteria. And another wrong response will mean 8 students playing the role of bacteria. Correct response results in bacteria reduce by 2 folds (divided by 2)</w:t>
            </w:r>
            <w:r>
              <w:rPr>
                <w:rFonts w:asciiTheme="minorHAnsi" w:hAnsiTheme="minorHAnsi"/>
              </w:rPr>
              <w:t xml:space="preserve">. The goal is to deplete all bacteria for a healthy individual. </w:t>
            </w:r>
            <w:r w:rsidR="00E749F4">
              <w:rPr>
                <w:rFonts w:asciiTheme="minorHAnsi" w:hAnsiTheme="minorHAnsi"/>
              </w:rPr>
              <w:t xml:space="preserve"> </w:t>
            </w:r>
          </w:p>
          <w:p w14:paraId="007687FF" w14:textId="30D983C2" w:rsidR="00394FD1" w:rsidRPr="001B4D0D" w:rsidRDefault="00905D93" w:rsidP="001B4D0D">
            <w:pPr>
              <w:pStyle w:val="ListParagraph"/>
              <w:numPr>
                <w:ilvl w:val="0"/>
                <w:numId w:val="5"/>
              </w:numPr>
              <w:rPr>
                <w:rFonts w:asciiTheme="minorHAnsi" w:hAnsiTheme="minorHAnsi"/>
              </w:rPr>
            </w:pPr>
            <w:r w:rsidRPr="001B4D0D">
              <w:rPr>
                <w:rFonts w:asciiTheme="minorHAnsi" w:hAnsiTheme="minorHAnsi"/>
              </w:rPr>
              <w:t xml:space="preserve">The correct response should be neutrophil </w:t>
            </w:r>
            <w:r w:rsidR="005C435F">
              <w:rPr>
                <w:rFonts w:asciiTheme="minorHAnsi" w:hAnsiTheme="minorHAnsi"/>
              </w:rPr>
              <w:t xml:space="preserve">of innate immune system </w:t>
            </w:r>
            <w:r w:rsidRPr="001B4D0D">
              <w:rPr>
                <w:rFonts w:asciiTheme="minorHAnsi" w:hAnsiTheme="minorHAnsi"/>
              </w:rPr>
              <w:t>will attac</w:t>
            </w:r>
            <w:r w:rsidR="005C435F">
              <w:rPr>
                <w:rFonts w:asciiTheme="minorHAnsi" w:hAnsiTheme="minorHAnsi"/>
              </w:rPr>
              <w:t>k</w:t>
            </w:r>
            <w:r w:rsidRPr="001B4D0D">
              <w:rPr>
                <w:rFonts w:asciiTheme="minorHAnsi" w:hAnsiTheme="minorHAnsi"/>
              </w:rPr>
              <w:t xml:space="preserve"> bacteria first, then macrophages will take a piece of dead bacteria to </w:t>
            </w:r>
            <w:r w:rsidR="005C435F">
              <w:rPr>
                <w:rFonts w:asciiTheme="minorHAnsi" w:hAnsiTheme="minorHAnsi"/>
              </w:rPr>
              <w:t xml:space="preserve">adaptive immune system </w:t>
            </w:r>
            <w:r w:rsidRPr="001B4D0D">
              <w:rPr>
                <w:rFonts w:asciiTheme="minorHAnsi" w:hAnsiTheme="minorHAnsi"/>
              </w:rPr>
              <w:t xml:space="preserve">B cells and T cells. B cells now become activated to produce antibodies and surround the bacteria. Meanwhile, the T cells will recognize the bacteria and kill it by contact. </w:t>
            </w:r>
          </w:p>
        </w:tc>
      </w:tr>
      <w:tr w:rsidR="00394FD1" w:rsidRPr="00DC21ED" w14:paraId="1FBAEA0F" w14:textId="77777777">
        <w:trPr>
          <w:trHeight w:val="1340"/>
        </w:trPr>
        <w:tc>
          <w:tcPr>
            <w:tcW w:w="4030" w:type="dxa"/>
            <w:vMerge/>
          </w:tcPr>
          <w:p w14:paraId="2490F97E" w14:textId="77777777" w:rsidR="00394FD1" w:rsidRPr="00DC21ED" w:rsidRDefault="00394FD1">
            <w:pPr>
              <w:widowControl w:val="0"/>
              <w:pBdr>
                <w:top w:val="nil"/>
                <w:left w:val="nil"/>
                <w:bottom w:val="nil"/>
                <w:right w:val="nil"/>
                <w:between w:val="nil"/>
              </w:pBdr>
              <w:spacing w:line="276" w:lineRule="auto"/>
              <w:rPr>
                <w:rFonts w:asciiTheme="minorHAnsi" w:hAnsiTheme="minorHAnsi"/>
              </w:rPr>
            </w:pPr>
          </w:p>
        </w:tc>
        <w:tc>
          <w:tcPr>
            <w:tcW w:w="6986" w:type="dxa"/>
          </w:tcPr>
          <w:p w14:paraId="2D9D6529" w14:textId="6ED88EC4" w:rsidR="00394FD1" w:rsidRPr="006A0EC1" w:rsidRDefault="00E9761F">
            <w:pPr>
              <w:rPr>
                <w:rFonts w:asciiTheme="minorHAnsi" w:hAnsiTheme="minorHAnsi"/>
                <w:b/>
                <w:bCs/>
              </w:rPr>
            </w:pPr>
            <w:r w:rsidRPr="006A0EC1">
              <w:rPr>
                <w:rFonts w:asciiTheme="minorHAnsi" w:hAnsiTheme="minorHAnsi"/>
                <w:b/>
                <w:bCs/>
              </w:rPr>
              <w:t xml:space="preserve">Reflection/Assessment </w:t>
            </w:r>
          </w:p>
          <w:p w14:paraId="7B8B2955" w14:textId="1C3E8449" w:rsidR="00BA3B5A" w:rsidRDefault="005B1DD4" w:rsidP="005B1DD4">
            <w:pPr>
              <w:rPr>
                <w:rFonts w:asciiTheme="minorHAnsi" w:hAnsiTheme="minorHAnsi"/>
                <w:bCs/>
              </w:rPr>
            </w:pPr>
            <w:r>
              <w:rPr>
                <w:rFonts w:asciiTheme="minorHAnsi" w:hAnsiTheme="minorHAnsi"/>
                <w:b/>
              </w:rPr>
              <w:t>Check-out Activity:</w:t>
            </w:r>
            <w:r w:rsidR="002A022C">
              <w:rPr>
                <w:rFonts w:asciiTheme="minorHAnsi" w:hAnsiTheme="minorHAnsi"/>
                <w:b/>
              </w:rPr>
              <w:t xml:space="preserve"> </w:t>
            </w:r>
          </w:p>
          <w:p w14:paraId="6F1DB490" w14:textId="77777777" w:rsidR="00035477" w:rsidRDefault="00035477" w:rsidP="001B4D0D">
            <w:pPr>
              <w:rPr>
                <w:rFonts w:asciiTheme="minorHAnsi" w:hAnsiTheme="minorHAnsi"/>
              </w:rPr>
            </w:pPr>
          </w:p>
          <w:p w14:paraId="4EA65FBB" w14:textId="77777777" w:rsidR="00035477" w:rsidRDefault="00035477" w:rsidP="001B4D0D">
            <w:pPr>
              <w:rPr>
                <w:rFonts w:asciiTheme="minorHAnsi" w:hAnsiTheme="minorHAnsi"/>
              </w:rPr>
            </w:pPr>
            <w:r>
              <w:rPr>
                <w:rFonts w:asciiTheme="minorHAnsi" w:hAnsiTheme="minorHAnsi"/>
              </w:rPr>
              <w:t xml:space="preserve">Exit Ticket: Student will share their favorite cells of immune system and explain why. And answer the following questions: </w:t>
            </w:r>
          </w:p>
          <w:p w14:paraId="17A08574" w14:textId="77777777" w:rsidR="00035477" w:rsidRDefault="00035477" w:rsidP="00035477">
            <w:pPr>
              <w:pStyle w:val="ListParagraph"/>
              <w:numPr>
                <w:ilvl w:val="0"/>
                <w:numId w:val="8"/>
              </w:numPr>
              <w:rPr>
                <w:rFonts w:asciiTheme="minorHAnsi" w:hAnsiTheme="minorHAnsi"/>
              </w:rPr>
            </w:pPr>
            <w:r>
              <w:rPr>
                <w:rFonts w:asciiTheme="minorHAnsi" w:hAnsiTheme="minorHAnsi"/>
              </w:rPr>
              <w:t xml:space="preserve">Which cells of immune system do you think is most important? </w:t>
            </w:r>
          </w:p>
          <w:p w14:paraId="0A3EA133" w14:textId="4A06017D" w:rsidR="007A3C7D" w:rsidRPr="007A3C7D" w:rsidRDefault="007A3C7D" w:rsidP="007A3C7D">
            <w:pPr>
              <w:pStyle w:val="ListParagraph"/>
              <w:numPr>
                <w:ilvl w:val="0"/>
                <w:numId w:val="8"/>
              </w:numPr>
              <w:rPr>
                <w:rFonts w:asciiTheme="minorHAnsi" w:hAnsiTheme="minorHAnsi"/>
              </w:rPr>
            </w:pPr>
            <w:r>
              <w:rPr>
                <w:rFonts w:asciiTheme="minorHAnsi" w:hAnsiTheme="minorHAnsi"/>
              </w:rPr>
              <w:t xml:space="preserve">The cells of immune system seem to have redundant functions, why do you think this is the case? </w:t>
            </w:r>
          </w:p>
        </w:tc>
      </w:tr>
      <w:tr w:rsidR="00394FD1" w:rsidRPr="00DC21ED" w14:paraId="25D33599" w14:textId="77777777">
        <w:trPr>
          <w:trHeight w:val="680"/>
        </w:trPr>
        <w:tc>
          <w:tcPr>
            <w:tcW w:w="4030" w:type="dxa"/>
          </w:tcPr>
          <w:p w14:paraId="60B214B1" w14:textId="6FE810BC" w:rsidR="00394FD1" w:rsidRPr="00DC21ED" w:rsidRDefault="00E9761F">
            <w:pPr>
              <w:rPr>
                <w:rFonts w:asciiTheme="minorHAnsi" w:hAnsiTheme="minorHAnsi"/>
              </w:rPr>
            </w:pPr>
            <w:r w:rsidRPr="00DC21ED">
              <w:rPr>
                <w:rFonts w:asciiTheme="minorHAnsi" w:hAnsiTheme="minorHAnsi"/>
              </w:rPr>
              <w:t xml:space="preserve">Final Product/Assessment </w:t>
            </w:r>
          </w:p>
        </w:tc>
        <w:tc>
          <w:tcPr>
            <w:tcW w:w="6986" w:type="dxa"/>
          </w:tcPr>
          <w:p w14:paraId="2AD0C2F0" w14:textId="6C8706F0" w:rsidR="005B1DD4" w:rsidRPr="000A2373" w:rsidRDefault="00273E56" w:rsidP="001B4D0D">
            <w:pPr>
              <w:rPr>
                <w:rFonts w:asciiTheme="minorHAnsi" w:hAnsiTheme="minorHAnsi"/>
                <w:bCs/>
              </w:rPr>
            </w:pPr>
            <w:r>
              <w:rPr>
                <w:rFonts w:asciiTheme="minorHAnsi" w:hAnsiTheme="minorHAnsi"/>
                <w:bCs/>
              </w:rPr>
              <w:t>Take home assignment by writing a</w:t>
            </w:r>
            <w:r w:rsidR="00264690">
              <w:rPr>
                <w:rFonts w:asciiTheme="minorHAnsi" w:hAnsiTheme="minorHAnsi"/>
                <w:bCs/>
              </w:rPr>
              <w:t xml:space="preserve"> one-page double spaced 12pt font Times New Romans</w:t>
            </w:r>
            <w:r>
              <w:rPr>
                <w:rFonts w:asciiTheme="minorHAnsi" w:hAnsiTheme="minorHAnsi"/>
                <w:bCs/>
              </w:rPr>
              <w:t xml:space="preserve"> assay</w:t>
            </w:r>
            <w:r w:rsidR="00264690">
              <w:rPr>
                <w:rFonts w:asciiTheme="minorHAnsi" w:hAnsiTheme="minorHAnsi"/>
                <w:bCs/>
              </w:rPr>
              <w:t xml:space="preserve">, </w:t>
            </w:r>
            <w:r>
              <w:rPr>
                <w:rFonts w:asciiTheme="minorHAnsi" w:hAnsiTheme="minorHAnsi"/>
                <w:bCs/>
              </w:rPr>
              <w:t xml:space="preserve">on how cells of immune system react when one contracts SARS-Covid-2 (Corona Virus).  </w:t>
            </w:r>
          </w:p>
        </w:tc>
      </w:tr>
    </w:tbl>
    <w:p w14:paraId="32BC0234" w14:textId="16BCCB5C" w:rsidR="00394FD1" w:rsidRDefault="00394FD1">
      <w:pPr>
        <w:tabs>
          <w:tab w:val="left" w:pos="7751"/>
        </w:tabs>
        <w:rPr>
          <w:rFonts w:asciiTheme="minorHAnsi" w:hAnsiTheme="minorHAnsi"/>
        </w:rPr>
      </w:pPr>
      <w:bookmarkStart w:id="0" w:name="_gjdgxs" w:colFirst="0" w:colLast="0"/>
      <w:bookmarkEnd w:id="0"/>
    </w:p>
    <w:p w14:paraId="12EA8C6E" w14:textId="25834571" w:rsidR="007A5BA6" w:rsidRPr="00DC21ED" w:rsidRDefault="007A5BA6">
      <w:pPr>
        <w:tabs>
          <w:tab w:val="left" w:pos="7751"/>
        </w:tabs>
        <w:rPr>
          <w:rFonts w:asciiTheme="minorHAnsi" w:hAnsiTheme="minorHAnsi"/>
        </w:rPr>
      </w:pPr>
    </w:p>
    <w:sectPr w:rsidR="007A5BA6" w:rsidRPr="00DC21E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BE8"/>
    <w:multiLevelType w:val="hybridMultilevel"/>
    <w:tmpl w:val="63DEA220"/>
    <w:lvl w:ilvl="0" w:tplc="EC04D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87082C"/>
    <w:multiLevelType w:val="hybridMultilevel"/>
    <w:tmpl w:val="4F2A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6E1CDE"/>
    <w:multiLevelType w:val="hybridMultilevel"/>
    <w:tmpl w:val="69869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346158"/>
    <w:multiLevelType w:val="hybridMultilevel"/>
    <w:tmpl w:val="44B098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D96E6E"/>
    <w:multiLevelType w:val="hybridMultilevel"/>
    <w:tmpl w:val="0166F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9C1835"/>
    <w:multiLevelType w:val="hybridMultilevel"/>
    <w:tmpl w:val="6CA6B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1E4D92"/>
    <w:multiLevelType w:val="hybridMultilevel"/>
    <w:tmpl w:val="F16448E6"/>
    <w:lvl w:ilvl="0" w:tplc="BDDE9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9D3D0B"/>
    <w:multiLevelType w:val="hybridMultilevel"/>
    <w:tmpl w:val="48F0A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9712521">
    <w:abstractNumId w:val="2"/>
  </w:num>
  <w:num w:numId="2" w16cid:durableId="840967470">
    <w:abstractNumId w:val="6"/>
  </w:num>
  <w:num w:numId="3" w16cid:durableId="968247728">
    <w:abstractNumId w:val="0"/>
  </w:num>
  <w:num w:numId="4" w16cid:durableId="1731221962">
    <w:abstractNumId w:val="3"/>
  </w:num>
  <w:num w:numId="5" w16cid:durableId="1916740358">
    <w:abstractNumId w:val="1"/>
  </w:num>
  <w:num w:numId="6" w16cid:durableId="1785802625">
    <w:abstractNumId w:val="7"/>
  </w:num>
  <w:num w:numId="7" w16cid:durableId="650594956">
    <w:abstractNumId w:val="5"/>
  </w:num>
  <w:num w:numId="8" w16cid:durableId="403575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FD1"/>
    <w:rsid w:val="00035477"/>
    <w:rsid w:val="0006507B"/>
    <w:rsid w:val="000A2373"/>
    <w:rsid w:val="000E5374"/>
    <w:rsid w:val="00107CB7"/>
    <w:rsid w:val="0013046E"/>
    <w:rsid w:val="001461A8"/>
    <w:rsid w:val="001B4D0D"/>
    <w:rsid w:val="001D5020"/>
    <w:rsid w:val="001E5B20"/>
    <w:rsid w:val="002044F1"/>
    <w:rsid w:val="00205E07"/>
    <w:rsid w:val="00257B6D"/>
    <w:rsid w:val="00264690"/>
    <w:rsid w:val="0026734E"/>
    <w:rsid w:val="00273E56"/>
    <w:rsid w:val="00281B70"/>
    <w:rsid w:val="00281C12"/>
    <w:rsid w:val="00292718"/>
    <w:rsid w:val="002A022C"/>
    <w:rsid w:val="00302984"/>
    <w:rsid w:val="00314291"/>
    <w:rsid w:val="00354F1A"/>
    <w:rsid w:val="00357C8D"/>
    <w:rsid w:val="00367B42"/>
    <w:rsid w:val="00394FD1"/>
    <w:rsid w:val="00417DC8"/>
    <w:rsid w:val="004A5861"/>
    <w:rsid w:val="004C6184"/>
    <w:rsid w:val="004E112F"/>
    <w:rsid w:val="004F2F1C"/>
    <w:rsid w:val="005326C0"/>
    <w:rsid w:val="0057683D"/>
    <w:rsid w:val="005821F4"/>
    <w:rsid w:val="005B04E1"/>
    <w:rsid w:val="005B1DD4"/>
    <w:rsid w:val="005C435F"/>
    <w:rsid w:val="005E4296"/>
    <w:rsid w:val="005F1573"/>
    <w:rsid w:val="00631616"/>
    <w:rsid w:val="00692425"/>
    <w:rsid w:val="006A0EC1"/>
    <w:rsid w:val="006B01E0"/>
    <w:rsid w:val="006D5C70"/>
    <w:rsid w:val="006E1F83"/>
    <w:rsid w:val="0071445C"/>
    <w:rsid w:val="00733F09"/>
    <w:rsid w:val="007A3C7D"/>
    <w:rsid w:val="007A5BA6"/>
    <w:rsid w:val="007E470B"/>
    <w:rsid w:val="00821D30"/>
    <w:rsid w:val="008334C3"/>
    <w:rsid w:val="00851AE6"/>
    <w:rsid w:val="008D76EF"/>
    <w:rsid w:val="00905D93"/>
    <w:rsid w:val="009A3D58"/>
    <w:rsid w:val="009C4C30"/>
    <w:rsid w:val="009E324F"/>
    <w:rsid w:val="009E4263"/>
    <w:rsid w:val="009E77ED"/>
    <w:rsid w:val="00A17CF6"/>
    <w:rsid w:val="00A31227"/>
    <w:rsid w:val="00AA296A"/>
    <w:rsid w:val="00AE6BEE"/>
    <w:rsid w:val="00B179DF"/>
    <w:rsid w:val="00B223D5"/>
    <w:rsid w:val="00B55404"/>
    <w:rsid w:val="00BA05A4"/>
    <w:rsid w:val="00BA282D"/>
    <w:rsid w:val="00BA3B5A"/>
    <w:rsid w:val="00BF16A1"/>
    <w:rsid w:val="00C042BF"/>
    <w:rsid w:val="00C12459"/>
    <w:rsid w:val="00C15E03"/>
    <w:rsid w:val="00C2237E"/>
    <w:rsid w:val="00C56AD4"/>
    <w:rsid w:val="00C73247"/>
    <w:rsid w:val="00C937B2"/>
    <w:rsid w:val="00CD3215"/>
    <w:rsid w:val="00CD4AC1"/>
    <w:rsid w:val="00CF7E07"/>
    <w:rsid w:val="00D77ADB"/>
    <w:rsid w:val="00D87C1C"/>
    <w:rsid w:val="00DA583F"/>
    <w:rsid w:val="00DC21ED"/>
    <w:rsid w:val="00DD6FDA"/>
    <w:rsid w:val="00E020E2"/>
    <w:rsid w:val="00E07E94"/>
    <w:rsid w:val="00E10393"/>
    <w:rsid w:val="00E13081"/>
    <w:rsid w:val="00E3305D"/>
    <w:rsid w:val="00E50BB7"/>
    <w:rsid w:val="00E5466C"/>
    <w:rsid w:val="00E749F4"/>
    <w:rsid w:val="00E9761F"/>
    <w:rsid w:val="00EA212E"/>
    <w:rsid w:val="00EF4AAA"/>
    <w:rsid w:val="00F3111F"/>
    <w:rsid w:val="00F378DC"/>
    <w:rsid w:val="00FD5766"/>
    <w:rsid w:val="00FF5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E90BF"/>
  <w15:docId w15:val="{0B2612CD-CDBF-469B-8665-84D012A26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06507B"/>
    <w:rPr>
      <w:color w:val="0000FF" w:themeColor="hyperlink"/>
      <w:u w:val="single"/>
    </w:rPr>
  </w:style>
  <w:style w:type="character" w:styleId="UnresolvedMention">
    <w:name w:val="Unresolved Mention"/>
    <w:basedOn w:val="DefaultParagraphFont"/>
    <w:uiPriority w:val="99"/>
    <w:semiHidden/>
    <w:unhideWhenUsed/>
    <w:rsid w:val="0006507B"/>
    <w:rPr>
      <w:color w:val="605E5C"/>
      <w:shd w:val="clear" w:color="auto" w:fill="E1DFDD"/>
    </w:rPr>
  </w:style>
  <w:style w:type="paragraph" w:styleId="ListParagraph">
    <w:name w:val="List Paragraph"/>
    <w:basedOn w:val="Normal"/>
    <w:uiPriority w:val="34"/>
    <w:qFormat/>
    <w:rsid w:val="00851AE6"/>
    <w:pPr>
      <w:ind w:left="720"/>
      <w:contextualSpacing/>
    </w:pPr>
  </w:style>
  <w:style w:type="paragraph" w:styleId="NormalWeb">
    <w:name w:val="Normal (Web)"/>
    <w:basedOn w:val="Normal"/>
    <w:uiPriority w:val="99"/>
    <w:semiHidden/>
    <w:unhideWhenUsed/>
    <w:rsid w:val="00C15E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819561">
      <w:bodyDiv w:val="1"/>
      <w:marLeft w:val="0"/>
      <w:marRight w:val="0"/>
      <w:marTop w:val="0"/>
      <w:marBottom w:val="0"/>
      <w:divBdr>
        <w:top w:val="none" w:sz="0" w:space="0" w:color="auto"/>
        <w:left w:val="none" w:sz="0" w:space="0" w:color="auto"/>
        <w:bottom w:val="none" w:sz="0" w:space="0" w:color="auto"/>
        <w:right w:val="none" w:sz="0" w:space="0" w:color="auto"/>
      </w:divBdr>
    </w:div>
    <w:div w:id="909847524">
      <w:bodyDiv w:val="1"/>
      <w:marLeft w:val="0"/>
      <w:marRight w:val="0"/>
      <w:marTop w:val="0"/>
      <w:marBottom w:val="0"/>
      <w:divBdr>
        <w:top w:val="none" w:sz="0" w:space="0" w:color="auto"/>
        <w:left w:val="none" w:sz="0" w:space="0" w:color="auto"/>
        <w:bottom w:val="none" w:sz="0" w:space="0" w:color="auto"/>
        <w:right w:val="none" w:sz="0" w:space="0" w:color="auto"/>
      </w:divBdr>
    </w:div>
    <w:div w:id="1025709703">
      <w:bodyDiv w:val="1"/>
      <w:marLeft w:val="0"/>
      <w:marRight w:val="0"/>
      <w:marTop w:val="0"/>
      <w:marBottom w:val="0"/>
      <w:divBdr>
        <w:top w:val="none" w:sz="0" w:space="0" w:color="auto"/>
        <w:left w:val="none" w:sz="0" w:space="0" w:color="auto"/>
        <w:bottom w:val="none" w:sz="0" w:space="0" w:color="auto"/>
        <w:right w:val="none" w:sz="0" w:space="0" w:color="auto"/>
      </w:divBdr>
    </w:div>
    <w:div w:id="1515605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Yc24786@ug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1197</Words>
  <Characters>6827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Lott</dc:creator>
  <cp:lastModifiedBy>Elizabeth Riegelman</cp:lastModifiedBy>
  <cp:revision>2</cp:revision>
  <dcterms:created xsi:type="dcterms:W3CDTF">2023-02-11T18:43:00Z</dcterms:created>
  <dcterms:modified xsi:type="dcterms:W3CDTF">2023-02-11T18:43:00Z</dcterms:modified>
</cp:coreProperties>
</file>