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A5AA" w14:textId="77777777" w:rsidR="00587CBF" w:rsidRDefault="00587CBF" w:rsidP="00464E4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</w:p>
    <w:p w14:paraId="5801FA7A" w14:textId="01A043E0" w:rsidR="00464E41" w:rsidRPr="00464E41" w:rsidRDefault="00464E41" w:rsidP="00464E4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32"/>
          <w:szCs w:val="32"/>
        </w:rPr>
        <w:t>Squirrel Pox: An Educational Game for High School Ecology or Epidemiology Students</w:t>
      </w:r>
    </w:p>
    <w:p w14:paraId="4FCC62FF" w14:textId="2BD043FA" w:rsidR="008B254B" w:rsidRDefault="008B254B" w:rsidP="00464E41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Georgia Standards of Excellence</w:t>
      </w:r>
    </w:p>
    <w:p w14:paraId="6FCC9958" w14:textId="4AC24D14" w:rsidR="008B254B" w:rsidRDefault="008B254B" w:rsidP="008B254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B254B">
        <w:rPr>
          <w:rFonts w:eastAsia="Times New Roman" w:cstheme="minorHAnsi"/>
          <w:bCs/>
          <w:color w:val="000000"/>
          <w:sz w:val="24"/>
          <w:szCs w:val="24"/>
        </w:rPr>
        <w:t>Biology</w:t>
      </w:r>
      <w:r>
        <w:rPr>
          <w:rFonts w:eastAsia="Times New Roman" w:cstheme="minorHAnsi"/>
          <w:bCs/>
          <w:color w:val="000000"/>
          <w:sz w:val="24"/>
          <w:szCs w:val="24"/>
        </w:rPr>
        <w:t>: SB5.a &amp; SB5.d</w:t>
      </w:r>
    </w:p>
    <w:p w14:paraId="6811D13A" w14:textId="48865F80" w:rsidR="008B254B" w:rsidRDefault="008B254B" w:rsidP="008B254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Environmental Science: SEV5.a &amp; SEV4.a</w:t>
      </w:r>
    </w:p>
    <w:p w14:paraId="660A8066" w14:textId="4CA92BFF" w:rsidR="00EE6C35" w:rsidRDefault="00EE6C35" w:rsidP="008B254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Ecology: SEC3.d</w:t>
      </w:r>
    </w:p>
    <w:p w14:paraId="1D3B7FE7" w14:textId="2CDF18E5" w:rsidR="00EE6C35" w:rsidRPr="008B254B" w:rsidRDefault="00EE6C35" w:rsidP="008B254B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eastAsia="Times New Roman" w:cstheme="minorHAnsi"/>
          <w:bCs/>
          <w:color w:val="000000"/>
          <w:sz w:val="24"/>
          <w:szCs w:val="24"/>
        </w:rPr>
        <w:t>Epidemiology: SEPI2 &amp; SEPI3</w:t>
      </w:r>
    </w:p>
    <w:p w14:paraId="5EF2F5F5" w14:textId="7381E48C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Objectives:</w:t>
      </w:r>
    </w:p>
    <w:p w14:paraId="0C0BC879" w14:textId="77777777" w:rsidR="008B254B" w:rsidRPr="008B254B" w:rsidRDefault="008B254B" w:rsidP="008B254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B254B">
        <w:rPr>
          <w:rFonts w:eastAsia="Times New Roman" w:cstheme="minorHAnsi"/>
          <w:color w:val="000000"/>
          <w:sz w:val="24"/>
          <w:szCs w:val="24"/>
        </w:rPr>
        <w:t>Students will be able to:</w:t>
      </w:r>
      <w:bookmarkStart w:id="0" w:name="_GoBack"/>
      <w:bookmarkEnd w:id="0"/>
    </w:p>
    <w:p w14:paraId="0F097372" w14:textId="77777777" w:rsidR="00464E41" w:rsidRPr="008B254B" w:rsidRDefault="00464E41" w:rsidP="008B254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B254B">
        <w:rPr>
          <w:rFonts w:eastAsia="Times New Roman" w:cstheme="minorHAnsi"/>
          <w:color w:val="000000"/>
          <w:sz w:val="24"/>
          <w:szCs w:val="24"/>
        </w:rPr>
        <w:t>Explain how the introduction of an invasive species can affect native species</w:t>
      </w:r>
    </w:p>
    <w:p w14:paraId="5EB9DC15" w14:textId="235D6282" w:rsidR="008B254B" w:rsidRPr="008B254B" w:rsidRDefault="008B254B" w:rsidP="008B254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8B254B">
        <w:rPr>
          <w:rFonts w:eastAsia="Times New Roman" w:cstheme="minorHAnsi"/>
          <w:sz w:val="24"/>
          <w:szCs w:val="24"/>
        </w:rPr>
        <w:t xml:space="preserve">Collaborate with peers </w:t>
      </w:r>
      <w:r>
        <w:rPr>
          <w:rFonts w:eastAsia="Times New Roman" w:cstheme="minorHAnsi"/>
          <w:sz w:val="24"/>
          <w:szCs w:val="24"/>
        </w:rPr>
        <w:t>to:</w:t>
      </w:r>
    </w:p>
    <w:p w14:paraId="789E8D44" w14:textId="5098D909" w:rsidR="00464E41" w:rsidRPr="008B254B" w:rsidRDefault="008B254B" w:rsidP="008B254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</w:t>
      </w:r>
      <w:r w:rsidR="00464E41" w:rsidRPr="008B254B">
        <w:rPr>
          <w:rFonts w:eastAsia="Times New Roman" w:cstheme="minorHAnsi"/>
          <w:color w:val="000000"/>
          <w:sz w:val="24"/>
          <w:szCs w:val="24"/>
        </w:rPr>
        <w:t>reate a social network based on game interactions</w:t>
      </w:r>
    </w:p>
    <w:p w14:paraId="4111C44C" w14:textId="3AD9F25B" w:rsidR="008B254B" w:rsidRPr="008B254B" w:rsidRDefault="008B254B" w:rsidP="008B254B">
      <w:pPr>
        <w:pStyle w:val="ListParagraph"/>
        <w:numPr>
          <w:ilvl w:val="1"/>
          <w:numId w:val="1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Come up with solutions for consequences of invasive species</w:t>
      </w:r>
    </w:p>
    <w:p w14:paraId="759E5406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0A60CA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Outline of lesson plan:</w:t>
      </w:r>
    </w:p>
    <w:p w14:paraId="673013E6" w14:textId="0CB5157A" w:rsidR="00464E41" w:rsidRPr="00464E41" w:rsidRDefault="00587CBF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Administer p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>re-</w:t>
      </w:r>
      <w:r>
        <w:rPr>
          <w:rFonts w:eastAsia="Times New Roman" w:cstheme="minorHAnsi"/>
          <w:color w:val="000000"/>
          <w:sz w:val="24"/>
          <w:szCs w:val="24"/>
        </w:rPr>
        <w:t>activity survey to measure outcomes.</w:t>
      </w:r>
    </w:p>
    <w:p w14:paraId="3A785BB0" w14:textId="620D774F" w:rsidR="00464E41" w:rsidRPr="00464E41" w:rsidRDefault="00587CBF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Play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 xml:space="preserve"> the game with your class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36622F74" w14:textId="6FD85AED" w:rsidR="00464E41" w:rsidRPr="00464E41" w:rsidRDefault="00464E41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 xml:space="preserve">Play the </w:t>
      </w:r>
      <w:proofErr w:type="spellStart"/>
      <w:r w:rsidRPr="00464E41">
        <w:rPr>
          <w:rFonts w:eastAsia="Times New Roman" w:cstheme="minorHAnsi"/>
          <w:color w:val="000000"/>
          <w:sz w:val="24"/>
          <w:szCs w:val="24"/>
        </w:rPr>
        <w:t>Youtube</w:t>
      </w:r>
      <w:proofErr w:type="spellEnd"/>
      <w:r w:rsidRPr="00464E41">
        <w:rPr>
          <w:rFonts w:eastAsia="Times New Roman" w:cstheme="minorHAnsi"/>
          <w:color w:val="000000"/>
          <w:sz w:val="24"/>
          <w:szCs w:val="24"/>
        </w:rPr>
        <w:t xml:space="preserve"> video</w:t>
      </w:r>
      <w:r w:rsidR="00587CBF">
        <w:rPr>
          <w:rFonts w:eastAsia="Times New Roman" w:cstheme="minorHAnsi"/>
          <w:color w:val="000000"/>
          <w:sz w:val="24"/>
          <w:szCs w:val="24"/>
        </w:rPr>
        <w:t>.</w:t>
      </w:r>
    </w:p>
    <w:p w14:paraId="6FC337AD" w14:textId="401C5C6E" w:rsidR="00464E41" w:rsidRDefault="00464E41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Provide students with the Squirrel Pox handout</w:t>
      </w:r>
      <w:r w:rsidR="00587CBF">
        <w:rPr>
          <w:rFonts w:eastAsia="Times New Roman" w:cstheme="minorHAnsi"/>
          <w:color w:val="000000"/>
          <w:sz w:val="24"/>
          <w:szCs w:val="24"/>
        </w:rPr>
        <w:t>.</w:t>
      </w:r>
    </w:p>
    <w:p w14:paraId="1B12B750" w14:textId="0FC3EB43" w:rsidR="00587CBF" w:rsidRDefault="00587CBF" w:rsidP="00587CB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Read in pairs to increase understanding.</w:t>
      </w:r>
    </w:p>
    <w:p w14:paraId="6A252C40" w14:textId="76C24E33" w:rsidR="00587CBF" w:rsidRPr="00464E41" w:rsidRDefault="00587CBF" w:rsidP="00587CB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Only include the section on SIR models for advanced courses.</w:t>
      </w:r>
    </w:p>
    <w:p w14:paraId="2F3BCD14" w14:textId="6979A9E3" w:rsidR="00464E41" w:rsidRPr="00464E41" w:rsidRDefault="00587CBF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Play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 xml:space="preserve"> the game</w:t>
      </w:r>
      <w:r>
        <w:rPr>
          <w:rFonts w:eastAsia="Times New Roman" w:cstheme="minorHAnsi"/>
          <w:color w:val="000000"/>
          <w:sz w:val="24"/>
          <w:szCs w:val="24"/>
        </w:rPr>
        <w:t xml:space="preserve"> again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 xml:space="preserve"> with your class. This time have students keep track of who they interacted with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24373B07" w14:textId="7B77488C" w:rsidR="00464E41" w:rsidRPr="00464E41" w:rsidRDefault="00464E41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Create a social network</w:t>
      </w:r>
      <w:r w:rsidR="00587CBF">
        <w:rPr>
          <w:rFonts w:eastAsia="Times New Roman" w:cstheme="minorHAnsi"/>
          <w:color w:val="000000"/>
          <w:sz w:val="24"/>
          <w:szCs w:val="24"/>
        </w:rPr>
        <w:t>.</w:t>
      </w:r>
    </w:p>
    <w:p w14:paraId="75E04F4F" w14:textId="623D6D9D" w:rsidR="00464E41" w:rsidRDefault="00464E41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Discuss with your class how the game could be altered to fit different scenarios</w:t>
      </w:r>
      <w:r w:rsidR="00587CBF">
        <w:rPr>
          <w:rFonts w:eastAsia="Times New Roman" w:cstheme="minorHAnsi"/>
          <w:color w:val="000000"/>
          <w:sz w:val="24"/>
          <w:szCs w:val="24"/>
        </w:rPr>
        <w:t>.</w:t>
      </w:r>
    </w:p>
    <w:p w14:paraId="69A2FF0B" w14:textId="79FF0C43" w:rsidR="00587CBF" w:rsidRPr="00464E41" w:rsidRDefault="00587CBF" w:rsidP="00587CBF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Example scenario</w:t>
      </w:r>
      <w:r w:rsidR="00EE6C35">
        <w:rPr>
          <w:rFonts w:eastAsia="Times New Roman" w:cstheme="minorHAnsi"/>
          <w:color w:val="000000"/>
          <w:sz w:val="24"/>
          <w:szCs w:val="24"/>
        </w:rPr>
        <w:t>s</w:t>
      </w:r>
      <w:r>
        <w:rPr>
          <w:rFonts w:eastAsia="Times New Roman" w:cstheme="minorHAnsi"/>
          <w:color w:val="000000"/>
          <w:sz w:val="24"/>
          <w:szCs w:val="24"/>
        </w:rPr>
        <w:t xml:space="preserve">: </w:t>
      </w:r>
      <w:r w:rsidR="00EE6C35">
        <w:rPr>
          <w:rFonts w:eastAsia="Times New Roman" w:cstheme="minorHAnsi"/>
          <w:color w:val="000000"/>
          <w:sz w:val="24"/>
          <w:szCs w:val="24"/>
        </w:rPr>
        <w:t>It takes two contacts for an infection to occur, or only a third of the red squirrels die per round of the game.</w:t>
      </w:r>
    </w:p>
    <w:p w14:paraId="394F8CC0" w14:textId="21EAB8FE" w:rsidR="00464E41" w:rsidRPr="00464E41" w:rsidRDefault="00587CBF" w:rsidP="00464E4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Play 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>the game with these modifications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61356FC1" w14:textId="18F88C66" w:rsidR="00587CBF" w:rsidRPr="00464E41" w:rsidRDefault="00587CBF" w:rsidP="00587CBF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Administer the same survey p</w:t>
      </w:r>
      <w:r w:rsidR="00464E41" w:rsidRPr="00464E41">
        <w:rPr>
          <w:rFonts w:eastAsia="Times New Roman" w:cstheme="minorHAnsi"/>
          <w:color w:val="000000"/>
          <w:sz w:val="24"/>
          <w:szCs w:val="24"/>
        </w:rPr>
        <w:t>ost-</w:t>
      </w:r>
      <w:r>
        <w:rPr>
          <w:rFonts w:eastAsia="Times New Roman" w:cstheme="minorHAnsi"/>
          <w:color w:val="000000"/>
          <w:sz w:val="24"/>
          <w:szCs w:val="24"/>
        </w:rPr>
        <w:t>activity.</w:t>
      </w:r>
    </w:p>
    <w:p w14:paraId="52E6F5F6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76B6B6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How does your product accomplish these goals?</w:t>
      </w:r>
    </w:p>
    <w:p w14:paraId="424C1D83" w14:textId="7B3096F8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 xml:space="preserve">Students will learn about how the introduction of gray squirrels </w:t>
      </w:r>
      <w:r w:rsidR="00587CBF">
        <w:rPr>
          <w:rFonts w:eastAsia="Times New Roman" w:cstheme="minorHAnsi"/>
          <w:color w:val="000000"/>
          <w:sz w:val="24"/>
          <w:szCs w:val="24"/>
        </w:rPr>
        <w:t>devastated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native red squirrel</w:t>
      </w:r>
      <w:r w:rsidR="00587CBF">
        <w:rPr>
          <w:rFonts w:eastAsia="Times New Roman" w:cstheme="minorHAnsi"/>
          <w:color w:val="000000"/>
          <w:sz w:val="24"/>
          <w:szCs w:val="24"/>
        </w:rPr>
        <w:t xml:space="preserve"> populations through disease and resource competition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in the United Kingdom.</w:t>
      </w:r>
    </w:p>
    <w:p w14:paraId="7D1509AC" w14:textId="649C0BA6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Students will learn how to use interactions from the game to create a social network</w:t>
      </w:r>
      <w:r w:rsidR="00587CBF">
        <w:rPr>
          <w:rFonts w:eastAsia="Times New Roman" w:cstheme="minorHAnsi"/>
          <w:color w:val="000000"/>
          <w:sz w:val="24"/>
          <w:szCs w:val="24"/>
        </w:rPr>
        <w:t>, and to connect this example to other lessons about invasive species</w:t>
      </w:r>
      <w:r w:rsidRPr="00464E41">
        <w:rPr>
          <w:rFonts w:eastAsia="Times New Roman" w:cstheme="minorHAnsi"/>
          <w:color w:val="000000"/>
          <w:sz w:val="24"/>
          <w:szCs w:val="24"/>
        </w:rPr>
        <w:t>. </w:t>
      </w:r>
    </w:p>
    <w:p w14:paraId="2B21040C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A4FDE1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Materials for the game:</w:t>
      </w:r>
    </w:p>
    <w:p w14:paraId="50AC5915" w14:textId="34B0941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Option 1:                         </w:t>
      </w:r>
      <w:r w:rsidR="0043356D">
        <w:rPr>
          <w:rFonts w:eastAsia="Times New Roman" w:cstheme="minorHAnsi"/>
          <w:color w:val="000000"/>
          <w:sz w:val="24"/>
          <w:szCs w:val="24"/>
        </w:rPr>
        <w:tab/>
      </w:r>
      <w:r w:rsidR="0043356D">
        <w:rPr>
          <w:rFonts w:eastAsia="Times New Roman" w:cstheme="minorHAnsi"/>
          <w:color w:val="000000"/>
          <w:sz w:val="24"/>
          <w:szCs w:val="24"/>
        </w:rPr>
        <w:tab/>
      </w:r>
      <w:r w:rsidR="0043356D">
        <w:rPr>
          <w:rFonts w:eastAsia="Times New Roman" w:cstheme="minorHAnsi"/>
          <w:color w:val="000000"/>
          <w:sz w:val="24"/>
          <w:szCs w:val="24"/>
        </w:rPr>
        <w:tab/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    </w:t>
      </w:r>
      <w:r w:rsidRPr="00464E41">
        <w:rPr>
          <w:rFonts w:eastAsia="Times New Roman" w:cstheme="minorHAnsi"/>
          <w:color w:val="000000"/>
          <w:sz w:val="24"/>
          <w:szCs w:val="24"/>
        </w:rPr>
        <w:t>Option 2:</w:t>
      </w:r>
    </w:p>
    <w:p w14:paraId="7EE26B3E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Glo-germ powder                                                     Paper cups (1 per student per game simulation)</w:t>
      </w:r>
    </w:p>
    <w:p w14:paraId="4F3929F3" w14:textId="4B2D6FE6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2 Bottles unscented lotion                </w:t>
      </w:r>
      <w:r w:rsidR="0043356D">
        <w:rPr>
          <w:rFonts w:eastAsia="Times New Roman" w:cstheme="minorHAnsi"/>
          <w:color w:val="000000"/>
          <w:sz w:val="24"/>
          <w:szCs w:val="24"/>
        </w:rPr>
        <w:tab/>
      </w:r>
      <w:r w:rsidR="0043356D">
        <w:rPr>
          <w:rFonts w:eastAsia="Times New Roman" w:cstheme="minorHAnsi"/>
          <w:color w:val="000000"/>
          <w:sz w:val="24"/>
          <w:szCs w:val="24"/>
        </w:rPr>
        <w:tab/>
        <w:t xml:space="preserve">    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3356D">
        <w:rPr>
          <w:rFonts w:eastAsia="Times New Roman" w:cstheme="minorHAnsi"/>
          <w:color w:val="000000"/>
          <w:sz w:val="24"/>
          <w:szCs w:val="24"/>
        </w:rPr>
        <w:t>Food coloring</w:t>
      </w:r>
    </w:p>
    <w:p w14:paraId="5F0B3601" w14:textId="3EF01A2D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 xml:space="preserve">Gloves (1 per student per game </w:t>
      </w:r>
      <w:proofErr w:type="gramStart"/>
      <w:r w:rsidRPr="00464E41">
        <w:rPr>
          <w:rFonts w:eastAsia="Times New Roman" w:cstheme="minorHAnsi"/>
          <w:color w:val="000000"/>
          <w:sz w:val="24"/>
          <w:szCs w:val="24"/>
        </w:rPr>
        <w:t xml:space="preserve">simulation)   </w:t>
      </w:r>
      <w:proofErr w:type="gramEnd"/>
      <w:r w:rsidRPr="00464E41">
        <w:rPr>
          <w:rFonts w:eastAsia="Times New Roman" w:cstheme="minorHAnsi"/>
          <w:color w:val="000000"/>
          <w:sz w:val="24"/>
          <w:szCs w:val="24"/>
        </w:rPr>
        <w:t>   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 Water</w:t>
      </w:r>
    </w:p>
    <w:p w14:paraId="4C239F53" w14:textId="1499E392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lastRenderedPageBreak/>
        <w:t xml:space="preserve">Blacklight                         </w:t>
      </w:r>
    </w:p>
    <w:p w14:paraId="0DA420A0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Gloves</w:t>
      </w:r>
    </w:p>
    <w:p w14:paraId="6C845C0F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CCA5A9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Option 1 Game Instructions:</w:t>
      </w:r>
    </w:p>
    <w:p w14:paraId="41FC01C3" w14:textId="0CEF7077" w:rsidR="00464E41" w:rsidRPr="00464E41" w:rsidRDefault="00464E41" w:rsidP="00464E4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 xml:space="preserve">Add Glo-germ powder to a bottle of 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hypoallergenic </w:t>
      </w:r>
      <w:r w:rsidRPr="00464E41">
        <w:rPr>
          <w:rFonts w:eastAsia="Times New Roman" w:cstheme="minorHAnsi"/>
          <w:color w:val="000000"/>
          <w:sz w:val="24"/>
          <w:szCs w:val="24"/>
        </w:rPr>
        <w:t>lotion</w:t>
      </w:r>
    </w:p>
    <w:p w14:paraId="7BDC669C" w14:textId="77777777" w:rsidR="00464E41" w:rsidRPr="00464E41" w:rsidRDefault="00464E41" w:rsidP="00464E4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Assign students a squirrel color (red or gray)</w:t>
      </w:r>
    </w:p>
    <w:p w14:paraId="6DE5A5CB" w14:textId="5CA3814A" w:rsidR="00464E41" w:rsidRPr="00464E41" w:rsidRDefault="00464E41" w:rsidP="0043356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Give students gloves with lotion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464E41">
        <w:rPr>
          <w:rFonts w:eastAsia="Times New Roman" w:cstheme="minorHAnsi"/>
          <w:color w:val="000000"/>
          <w:sz w:val="24"/>
          <w:szCs w:val="24"/>
        </w:rPr>
        <w:t>A few students will get spiked Glo-germ lotion, the rest will have regular lotion</w:t>
      </w:r>
      <w:r w:rsidR="0043356D">
        <w:rPr>
          <w:rFonts w:eastAsia="Times New Roman" w:cstheme="minorHAnsi"/>
          <w:color w:val="000000"/>
          <w:sz w:val="24"/>
          <w:szCs w:val="24"/>
        </w:rPr>
        <w:t>.</w:t>
      </w:r>
    </w:p>
    <w:p w14:paraId="593B1BFE" w14:textId="694F81D1" w:rsidR="00464E41" w:rsidRPr="00464E41" w:rsidRDefault="00464E41" w:rsidP="0043356D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Allow for students to talk with other students for 5 minutes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464E41">
        <w:rPr>
          <w:rFonts w:eastAsia="Times New Roman" w:cstheme="minorHAnsi"/>
          <w:color w:val="000000"/>
          <w:sz w:val="24"/>
          <w:szCs w:val="24"/>
        </w:rPr>
        <w:t>Every time two students talk, they shake hands and record the interaction</w:t>
      </w:r>
      <w:r w:rsidR="0043356D">
        <w:rPr>
          <w:rFonts w:eastAsia="Times New Roman" w:cstheme="minorHAnsi"/>
          <w:color w:val="000000"/>
          <w:sz w:val="24"/>
          <w:szCs w:val="24"/>
        </w:rPr>
        <w:t>.</w:t>
      </w:r>
    </w:p>
    <w:p w14:paraId="1A7E8998" w14:textId="15830D60" w:rsidR="0043356D" w:rsidRDefault="00464E41" w:rsidP="0043356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At the end of the 5 minutes, check students</w:t>
      </w:r>
      <w:r w:rsidR="0043356D">
        <w:rPr>
          <w:rFonts w:eastAsia="Times New Roman" w:cstheme="minorHAnsi"/>
          <w:color w:val="000000"/>
          <w:sz w:val="24"/>
          <w:szCs w:val="24"/>
        </w:rPr>
        <w:t>’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hands with the black light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464E41">
        <w:rPr>
          <w:rFonts w:eastAsia="Times New Roman" w:cstheme="minorHAnsi"/>
          <w:color w:val="000000"/>
          <w:sz w:val="24"/>
          <w:szCs w:val="24"/>
        </w:rPr>
        <w:t>Glowing hands indicate an infection</w:t>
      </w:r>
    </w:p>
    <w:p w14:paraId="0C798FE5" w14:textId="1231C5D0" w:rsidR="00464E41" w:rsidRPr="00464E41" w:rsidRDefault="00464E41" w:rsidP="0043356D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Infected red squirrels die, all gray squirrels live</w:t>
      </w:r>
    </w:p>
    <w:p w14:paraId="2E91F379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Option 2 Game Instructions:</w:t>
      </w:r>
    </w:p>
    <w:p w14:paraId="30363409" w14:textId="77777777" w:rsidR="00464E41" w:rsidRPr="00464E41" w:rsidRDefault="00464E41" w:rsidP="00464E4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Fill paper cups with water</w:t>
      </w:r>
    </w:p>
    <w:p w14:paraId="2A771743" w14:textId="7FC2B78E" w:rsidR="00464E41" w:rsidRPr="00464E41" w:rsidRDefault="00464E41" w:rsidP="00464E4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 xml:space="preserve">Add </w:t>
      </w:r>
      <w:r w:rsidR="009A361B">
        <w:rPr>
          <w:rFonts w:eastAsia="Times New Roman" w:cstheme="minorHAnsi"/>
          <w:color w:val="000000"/>
          <w:sz w:val="24"/>
          <w:szCs w:val="24"/>
        </w:rPr>
        <w:t>food coloring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to a few cups of water</w:t>
      </w:r>
    </w:p>
    <w:p w14:paraId="35C41E96" w14:textId="77777777" w:rsidR="00464E41" w:rsidRPr="00464E41" w:rsidRDefault="00464E41" w:rsidP="00464E41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Assign students a squirrel color (red or gray)</w:t>
      </w:r>
    </w:p>
    <w:p w14:paraId="173B2F8E" w14:textId="22D7F67C" w:rsidR="00464E41" w:rsidRPr="00464E41" w:rsidRDefault="00464E41" w:rsidP="009A361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Give students cups of water</w:t>
      </w:r>
      <w:r w:rsidR="009A361B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464E41">
        <w:rPr>
          <w:rFonts w:eastAsia="Times New Roman" w:cstheme="minorHAnsi"/>
          <w:color w:val="000000"/>
          <w:sz w:val="24"/>
          <w:szCs w:val="24"/>
        </w:rPr>
        <w:t>A few students will get spiked water, the rest will have regular water</w:t>
      </w:r>
    </w:p>
    <w:p w14:paraId="6CEEB61A" w14:textId="492FEE63" w:rsidR="0043356D" w:rsidRDefault="00464E41" w:rsidP="0043356D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At the end of the 5 minutes, check students</w:t>
      </w:r>
      <w:r w:rsidR="0043356D">
        <w:rPr>
          <w:rFonts w:eastAsia="Times New Roman" w:cstheme="minorHAnsi"/>
          <w:color w:val="000000"/>
          <w:sz w:val="24"/>
          <w:szCs w:val="24"/>
        </w:rPr>
        <w:t>’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cups</w:t>
      </w:r>
      <w:r w:rsidR="009A361B">
        <w:rPr>
          <w:rFonts w:eastAsia="Times New Roman" w:cstheme="minorHAnsi"/>
          <w:color w:val="000000"/>
          <w:sz w:val="24"/>
          <w:szCs w:val="24"/>
        </w:rPr>
        <w:t xml:space="preserve"> for food coloring</w:t>
      </w:r>
      <w:r w:rsidR="0043356D">
        <w:rPr>
          <w:rFonts w:eastAsia="Times New Roman" w:cstheme="minorHAnsi"/>
          <w:color w:val="000000"/>
          <w:sz w:val="24"/>
          <w:szCs w:val="24"/>
        </w:rPr>
        <w:t xml:space="preserve">. Any color at all </w:t>
      </w:r>
      <w:r w:rsidRPr="00464E41">
        <w:rPr>
          <w:rFonts w:eastAsia="Times New Roman" w:cstheme="minorHAnsi"/>
          <w:color w:val="000000"/>
          <w:sz w:val="24"/>
          <w:szCs w:val="24"/>
        </w:rPr>
        <w:t>indicate</w:t>
      </w:r>
      <w:r w:rsidR="009A361B">
        <w:rPr>
          <w:rFonts w:eastAsia="Times New Roman" w:cstheme="minorHAnsi"/>
          <w:color w:val="000000"/>
          <w:sz w:val="24"/>
          <w:szCs w:val="24"/>
        </w:rPr>
        <w:t>s</w:t>
      </w:r>
      <w:r w:rsidRPr="00464E41">
        <w:rPr>
          <w:rFonts w:eastAsia="Times New Roman" w:cstheme="minorHAnsi"/>
          <w:color w:val="000000"/>
          <w:sz w:val="24"/>
          <w:szCs w:val="24"/>
        </w:rPr>
        <w:t xml:space="preserve"> an infection</w:t>
      </w:r>
    </w:p>
    <w:p w14:paraId="5BF08A4A" w14:textId="5D6E5639" w:rsidR="00464E41" w:rsidRPr="00464E41" w:rsidRDefault="00464E41" w:rsidP="0043356D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464E41">
        <w:rPr>
          <w:rFonts w:eastAsia="Times New Roman" w:cstheme="minorHAnsi"/>
          <w:color w:val="000000"/>
          <w:sz w:val="24"/>
          <w:szCs w:val="24"/>
        </w:rPr>
        <w:t>Infected red squirrels die, all gray squirrels live</w:t>
      </w:r>
    </w:p>
    <w:p w14:paraId="35F6108D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E5B8A1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Supplementary Video</w:t>
      </w:r>
    </w:p>
    <w:p w14:paraId="76E8D64C" w14:textId="77777777" w:rsidR="00464E41" w:rsidRPr="00464E41" w:rsidRDefault="00464E41" w:rsidP="00464E41">
      <w:pPr>
        <w:spacing w:after="240" w:line="240" w:lineRule="auto"/>
        <w:rPr>
          <w:rFonts w:eastAsia="Times New Roman" w:cstheme="minorHAnsi"/>
          <w:sz w:val="24"/>
          <w:szCs w:val="24"/>
        </w:rPr>
      </w:pPr>
      <w:hyperlink r:id="rId10" w:history="1">
        <w:r w:rsidRPr="00464E41">
          <w:rPr>
            <w:rFonts w:eastAsia="Times New Roman" w:cstheme="minorHAnsi"/>
            <w:color w:val="607D8B"/>
            <w:sz w:val="28"/>
            <w:szCs w:val="28"/>
            <w:u w:val="single"/>
          </w:rPr>
          <w:t>What is squirrel pox virus and how can you detect it?</w:t>
        </w:r>
      </w:hyperlink>
    </w:p>
    <w:p w14:paraId="5D720B55" w14:textId="03BA0079" w:rsidR="00464E41" w:rsidRPr="00464E41" w:rsidRDefault="009A361B" w:rsidP="00464E4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Survey </w:t>
      </w:r>
      <w:r w:rsidR="00464E41" w:rsidRPr="00464E41">
        <w:rPr>
          <w:rFonts w:eastAsia="Times New Roman" w:cstheme="minorHAnsi"/>
          <w:b/>
          <w:sz w:val="24"/>
          <w:szCs w:val="24"/>
        </w:rPr>
        <w:t>Vocabulary</w:t>
      </w:r>
    </w:p>
    <w:p w14:paraId="7B29A11B" w14:textId="21E31E82" w:rsid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361B">
        <w:rPr>
          <w:rFonts w:eastAsia="Times New Roman" w:cstheme="minorHAnsi"/>
          <w:b/>
          <w:sz w:val="24"/>
          <w:szCs w:val="24"/>
        </w:rPr>
        <w:t>Competition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9A361B">
        <w:rPr>
          <w:rFonts w:eastAsia="Times New Roman" w:cstheme="minorHAnsi"/>
          <w:sz w:val="24"/>
          <w:szCs w:val="24"/>
        </w:rPr>
        <w:t>the struggle between two organisms for the same resources within an environment</w:t>
      </w:r>
    </w:p>
    <w:p w14:paraId="071671DD" w14:textId="0B0B6FEE" w:rsid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361B">
        <w:rPr>
          <w:rFonts w:eastAsia="Times New Roman" w:cstheme="minorHAnsi"/>
          <w:b/>
          <w:sz w:val="24"/>
          <w:szCs w:val="24"/>
        </w:rPr>
        <w:t>Invasive species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9A361B">
        <w:rPr>
          <w:rFonts w:eastAsia="Times New Roman" w:cstheme="minorHAnsi"/>
          <w:sz w:val="24"/>
          <w:szCs w:val="24"/>
        </w:rPr>
        <w:t>an organism that is not native to a particular area that may cause economic and environmental harm to the new area</w:t>
      </w:r>
    </w:p>
    <w:p w14:paraId="031AD1E1" w14:textId="3F29E7F5" w:rsid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A361B">
        <w:rPr>
          <w:rFonts w:eastAsia="Times New Roman" w:cstheme="minorHAnsi"/>
          <w:b/>
          <w:sz w:val="24"/>
          <w:szCs w:val="24"/>
        </w:rPr>
        <w:t>Contact Networks</w:t>
      </w:r>
      <w:r>
        <w:rPr>
          <w:rFonts w:eastAsia="Times New Roman" w:cstheme="minorHAnsi"/>
          <w:sz w:val="24"/>
          <w:szCs w:val="24"/>
        </w:rPr>
        <w:t xml:space="preserve"> </w:t>
      </w:r>
      <w:r w:rsidR="0043356D">
        <w:rPr>
          <w:rFonts w:eastAsia="Times New Roman" w:cstheme="minorHAnsi"/>
          <w:sz w:val="24"/>
          <w:szCs w:val="24"/>
        </w:rPr>
        <w:t xml:space="preserve">(epidemiology) </w:t>
      </w:r>
      <w:r>
        <w:rPr>
          <w:rFonts w:eastAsia="Times New Roman" w:cstheme="minorHAnsi"/>
          <w:sz w:val="24"/>
          <w:szCs w:val="24"/>
        </w:rPr>
        <w:t xml:space="preserve">– </w:t>
      </w:r>
      <w:r w:rsidR="0043356D">
        <w:rPr>
          <w:rFonts w:eastAsia="Times New Roman" w:cstheme="minorHAnsi"/>
          <w:sz w:val="24"/>
          <w:szCs w:val="24"/>
        </w:rPr>
        <w:t>a visual or quantitative representation of interactions between individuals that could lead to</w:t>
      </w:r>
      <w:r w:rsidR="00C01DFC">
        <w:rPr>
          <w:rFonts w:eastAsia="Times New Roman" w:cstheme="minorHAnsi"/>
          <w:sz w:val="24"/>
          <w:szCs w:val="24"/>
        </w:rPr>
        <w:t xml:space="preserve"> pathogen</w:t>
      </w:r>
      <w:r w:rsidR="0043356D">
        <w:rPr>
          <w:rFonts w:eastAsia="Times New Roman" w:cstheme="minorHAnsi"/>
          <w:sz w:val="24"/>
          <w:szCs w:val="24"/>
        </w:rPr>
        <w:t xml:space="preserve"> </w:t>
      </w:r>
      <w:r w:rsidR="00C01DFC">
        <w:rPr>
          <w:rFonts w:eastAsia="Times New Roman" w:cstheme="minorHAnsi"/>
          <w:sz w:val="24"/>
          <w:szCs w:val="24"/>
        </w:rPr>
        <w:t>transmission. Individuals are nodes, and their interactions are the lines (edges) between them</w:t>
      </w:r>
    </w:p>
    <w:p w14:paraId="36F246C2" w14:textId="3781785B" w:rsid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1DFC">
        <w:rPr>
          <w:rFonts w:eastAsia="Times New Roman" w:cstheme="minorHAnsi"/>
          <w:b/>
          <w:sz w:val="24"/>
          <w:szCs w:val="24"/>
        </w:rPr>
        <w:t>SIR Models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C01DFC">
        <w:rPr>
          <w:rFonts w:eastAsia="Times New Roman" w:cstheme="minorHAnsi"/>
          <w:sz w:val="24"/>
          <w:szCs w:val="24"/>
        </w:rPr>
        <w:t>an epidemiological model that computes the number of individuals that may be infected with a contagious illness over time</w:t>
      </w:r>
    </w:p>
    <w:p w14:paraId="079145CB" w14:textId="7CF2F98C" w:rsid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1DFC">
        <w:rPr>
          <w:rFonts w:eastAsia="Times New Roman" w:cstheme="minorHAnsi"/>
          <w:b/>
          <w:sz w:val="24"/>
          <w:szCs w:val="24"/>
        </w:rPr>
        <w:t>Virulence</w:t>
      </w:r>
      <w:r>
        <w:rPr>
          <w:rFonts w:eastAsia="Times New Roman" w:cstheme="minorHAnsi"/>
          <w:sz w:val="24"/>
          <w:szCs w:val="24"/>
        </w:rPr>
        <w:t xml:space="preserve"> – </w:t>
      </w:r>
      <w:r w:rsidR="00C01DFC">
        <w:rPr>
          <w:rFonts w:eastAsia="Times New Roman" w:cstheme="minorHAnsi"/>
          <w:sz w:val="24"/>
          <w:szCs w:val="24"/>
        </w:rPr>
        <w:t>the severity or harmfulness of a disease or illness</w:t>
      </w:r>
    </w:p>
    <w:p w14:paraId="6B2F2189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A2665BB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Pre/post survey questions</w:t>
      </w:r>
    </w:p>
    <w:p w14:paraId="7E196C34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1.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am familiar with the concept of “competition” and how this process can influence community structures.</w:t>
      </w:r>
    </w:p>
    <w:p w14:paraId="30590CB7" w14:textId="77777777" w:rsidR="00464E41" w:rsidRPr="00464E41" w:rsidRDefault="00464E41" w:rsidP="00464E41">
      <w:pPr>
        <w:spacing w:before="240" w:after="240" w:line="240" w:lineRule="auto"/>
        <w:ind w:left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08CC9BA6" w14:textId="2701F3E6" w:rsidR="00C01DFC" w:rsidRPr="00464E41" w:rsidRDefault="00464E41" w:rsidP="00C01DFC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lastRenderedPageBreak/>
        <w:t>2.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</w:t>
      </w:r>
      <w:r w:rsidR="00C01DFC"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</w:t>
      </w:r>
      <w:r w:rsidR="00C01DFC" w:rsidRPr="00464E41">
        <w:rPr>
          <w:rFonts w:eastAsia="Times New Roman" w:cstheme="minorHAnsi"/>
          <w:b/>
          <w:bCs/>
          <w:color w:val="000000"/>
        </w:rPr>
        <w:t>I understand how disease can influence competition between organisms.</w:t>
      </w:r>
    </w:p>
    <w:p w14:paraId="17869C43" w14:textId="79390B37" w:rsidR="00464E41" w:rsidRPr="00464E41" w:rsidRDefault="00C01DFC" w:rsidP="00C01DFC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76D3B34A" w14:textId="12D85F23" w:rsidR="00C01DFC" w:rsidRPr="00464E41" w:rsidRDefault="00464E41" w:rsidP="00C01DFC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3</w:t>
      </w:r>
      <w:r w:rsidR="00C01DFC">
        <w:rPr>
          <w:rFonts w:eastAsia="Times New Roman" w:cstheme="minorHAnsi"/>
          <w:b/>
          <w:bCs/>
          <w:color w:val="000000"/>
        </w:rPr>
        <w:t xml:space="preserve">. </w:t>
      </w:r>
      <w:r w:rsidR="00C01DFC" w:rsidRPr="00C01DFC">
        <w:rPr>
          <w:rFonts w:eastAsia="Times New Roman" w:cstheme="minorHAnsi"/>
          <w:b/>
          <w:bCs/>
          <w:color w:val="000000"/>
        </w:rPr>
        <w:t xml:space="preserve"> </w:t>
      </w:r>
      <w:r w:rsidR="00C01DFC" w:rsidRPr="00464E41">
        <w:rPr>
          <w:rFonts w:eastAsia="Times New Roman" w:cstheme="minorHAnsi"/>
          <w:b/>
          <w:bCs/>
          <w:color w:val="000000"/>
        </w:rPr>
        <w:t>I have a basic understanding of how disease can influence invasion outcomes when a new host species is introduced.</w:t>
      </w:r>
    </w:p>
    <w:p w14:paraId="11957A60" w14:textId="5334B546" w:rsidR="00464E41" w:rsidRPr="00464E41" w:rsidRDefault="00C01DFC" w:rsidP="00C01DFC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2E846EF2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4.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am comfortable with the idea of “contact networks” and how they can be used to study disease.</w:t>
      </w:r>
    </w:p>
    <w:p w14:paraId="29A10AFD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222F53EB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5.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have a basic understanding of SIR models and how they represent disease in populations.</w:t>
      </w:r>
    </w:p>
    <w:p w14:paraId="0CB32734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4FF3BEA5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6.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am familiar with the concept of “virulence”.</w:t>
      </w:r>
    </w:p>
    <w:p w14:paraId="54E5A817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096E66A1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7.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understand how transmission can occur in multiple ways, and how transmission mode influences the rate of disease spread.</w:t>
      </w:r>
    </w:p>
    <w:p w14:paraId="6B63F405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7495533B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8.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am familiar with the concept of “reservoir hosts”.</w:t>
      </w:r>
    </w:p>
    <w:p w14:paraId="1FA70289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6518FE3C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9.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    </w:t>
      </w:r>
      <w:r w:rsidRPr="00464E41">
        <w:rPr>
          <w:rFonts w:eastAsia="Times New Roman" w:cstheme="minorHAnsi"/>
          <w:b/>
          <w:bCs/>
          <w:color w:val="000000"/>
        </w:rPr>
        <w:t>I am familiar with the concepts of “native species” and “invasive species”.</w:t>
      </w:r>
    </w:p>
    <w:p w14:paraId="0ADE340B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097F4139" w14:textId="77777777" w:rsidR="00464E41" w:rsidRPr="00464E41" w:rsidRDefault="00464E41" w:rsidP="00464E41">
      <w:pPr>
        <w:spacing w:before="240" w:after="24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</w:rPr>
        <w:t>10.</w:t>
      </w:r>
      <w:r w:rsidRPr="00464E41">
        <w:rPr>
          <w:rFonts w:eastAsia="Times New Roman" w:cstheme="minorHAnsi"/>
          <w:b/>
          <w:bCs/>
          <w:color w:val="000000"/>
          <w:sz w:val="12"/>
          <w:szCs w:val="12"/>
        </w:rPr>
        <w:t xml:space="preserve">   </w:t>
      </w:r>
      <w:r w:rsidRPr="00464E41">
        <w:rPr>
          <w:rFonts w:eastAsia="Times New Roman" w:cstheme="minorHAnsi"/>
          <w:b/>
          <w:bCs/>
          <w:color w:val="000000"/>
        </w:rPr>
        <w:t>I can think of a few examples of local invasive species and their impacts on native communities.</w:t>
      </w:r>
    </w:p>
    <w:p w14:paraId="71F5D629" w14:textId="77777777" w:rsidR="00464E41" w:rsidRPr="00464E41" w:rsidRDefault="00464E41" w:rsidP="00464E41">
      <w:pPr>
        <w:spacing w:before="240" w:after="240" w:line="240" w:lineRule="auto"/>
        <w:ind w:firstLine="720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color w:val="000000"/>
        </w:rPr>
        <w:t>1. disagree          2. Somewhat disagree   3. Neither           4. Somewhat agree         5. Agree</w:t>
      </w:r>
    </w:p>
    <w:p w14:paraId="7F25D468" w14:textId="77777777" w:rsidR="00464E41" w:rsidRPr="00464E41" w:rsidRDefault="00464E41" w:rsidP="00464E41">
      <w:pP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6952A12D" w14:textId="77777777" w:rsidR="00464E41" w:rsidRPr="00464E41" w:rsidRDefault="00464E41" w:rsidP="00464E4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 xml:space="preserve">Squirrel Pox Handout </w:t>
      </w:r>
      <w:r w:rsidRPr="00464E41">
        <w:rPr>
          <w:rFonts w:eastAsia="Times New Roman" w:cstheme="minorHAnsi"/>
          <w:color w:val="000000"/>
          <w:sz w:val="24"/>
          <w:szCs w:val="24"/>
        </w:rPr>
        <w:t>(attached)</w:t>
      </w:r>
      <w:r w:rsidRPr="00464E41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</w:p>
    <w:p w14:paraId="21FE1DE1" w14:textId="77777777" w:rsidR="00C42EE4" w:rsidRPr="00464E41" w:rsidRDefault="000742F1">
      <w:pPr>
        <w:rPr>
          <w:rFonts w:cstheme="minorHAnsi"/>
        </w:rPr>
      </w:pPr>
    </w:p>
    <w:sectPr w:rsidR="00C42EE4" w:rsidRPr="00464E4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98410" w14:textId="77777777" w:rsidR="00587CBF" w:rsidRDefault="00587CBF" w:rsidP="00587CBF">
      <w:pPr>
        <w:spacing w:after="0" w:line="240" w:lineRule="auto"/>
      </w:pPr>
      <w:r>
        <w:separator/>
      </w:r>
    </w:p>
  </w:endnote>
  <w:endnote w:type="continuationSeparator" w:id="0">
    <w:p w14:paraId="4B056CFA" w14:textId="77777777" w:rsidR="00587CBF" w:rsidRDefault="00587CBF" w:rsidP="0058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5E6A6" w14:textId="77777777" w:rsidR="00587CBF" w:rsidRDefault="00587CBF" w:rsidP="00587CBF">
      <w:pPr>
        <w:spacing w:after="0" w:line="240" w:lineRule="auto"/>
      </w:pPr>
      <w:r>
        <w:separator/>
      </w:r>
    </w:p>
  </w:footnote>
  <w:footnote w:type="continuationSeparator" w:id="0">
    <w:p w14:paraId="458F920E" w14:textId="77777777" w:rsidR="00587CBF" w:rsidRDefault="00587CBF" w:rsidP="0058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494D2" w14:textId="20CEE7E9" w:rsidR="00587CBF" w:rsidRDefault="00587CBF" w:rsidP="00587CBF">
    <w:pPr>
      <w:pStyle w:val="Header"/>
      <w:jc w:val="right"/>
    </w:pPr>
    <w:r>
      <w:t>9-12 Lesson Plan</w:t>
    </w:r>
  </w:p>
  <w:p w14:paraId="3CA3A60B" w14:textId="6748BE02" w:rsidR="00587CBF" w:rsidRDefault="00587CBF" w:rsidP="00587CBF">
    <w:pPr>
      <w:pStyle w:val="Header"/>
      <w:jc w:val="right"/>
    </w:pPr>
    <w:r>
      <w:t>Anecia Gentles</w:t>
    </w:r>
  </w:p>
  <w:p w14:paraId="6CAE4DC2" w14:textId="1791EAEA" w:rsidR="00587CBF" w:rsidRDefault="00587CBF" w:rsidP="00587CBF">
    <w:pPr>
      <w:pStyle w:val="Header"/>
      <w:jc w:val="right"/>
    </w:pPr>
    <w:r>
      <w:t>gentles@uga.edu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152E"/>
    <w:multiLevelType w:val="hybridMultilevel"/>
    <w:tmpl w:val="6A84B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48C1"/>
    <w:multiLevelType w:val="hybridMultilevel"/>
    <w:tmpl w:val="AEBE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768A"/>
    <w:multiLevelType w:val="multilevel"/>
    <w:tmpl w:val="9B12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B3AC1"/>
    <w:multiLevelType w:val="multilevel"/>
    <w:tmpl w:val="632C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243DE"/>
    <w:multiLevelType w:val="multilevel"/>
    <w:tmpl w:val="B1F4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1">
      <w:lvl w:ilvl="1">
        <w:numFmt w:val="lowerLetter"/>
        <w:lvlText w:val="%2."/>
        <w:lvlJc w:val="left"/>
      </w:lvl>
    </w:lvlOverride>
  </w:num>
  <w:num w:numId="4">
    <w:abstractNumId w:val="3"/>
    <w:lvlOverride w:ilvl="1">
      <w:lvl w:ilvl="1">
        <w:numFmt w:val="lowerLetter"/>
        <w:lvlText w:val="%2."/>
        <w:lvlJc w:val="left"/>
      </w:lvl>
    </w:lvlOverride>
  </w:num>
  <w:num w:numId="5">
    <w:abstractNumId w:val="3"/>
    <w:lvlOverride w:ilvl="1">
      <w:lvl w:ilvl="1">
        <w:numFmt w:val="lowerLetter"/>
        <w:lvlText w:val="%2."/>
        <w:lvlJc w:val="left"/>
      </w:lvl>
    </w:lvlOverride>
  </w:num>
  <w:num w:numId="6">
    <w:abstractNumId w:val="4"/>
  </w:num>
  <w:num w:numId="7">
    <w:abstractNumId w:val="4"/>
    <w:lvlOverride w:ilvl="1">
      <w:lvl w:ilvl="1">
        <w:numFmt w:val="lowerLetter"/>
        <w:lvlText w:val="%2."/>
        <w:lvlJc w:val="left"/>
      </w:lvl>
    </w:lvlOverride>
  </w:num>
  <w:num w:numId="8">
    <w:abstractNumId w:val="4"/>
    <w:lvlOverride w:ilvl="1">
      <w:lvl w:ilvl="1">
        <w:numFmt w:val="lowerLetter"/>
        <w:lvlText w:val="%2."/>
        <w:lvlJc w:val="left"/>
      </w:lvl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41"/>
    <w:rsid w:val="0043356D"/>
    <w:rsid w:val="00464E41"/>
    <w:rsid w:val="00587CBF"/>
    <w:rsid w:val="008B254B"/>
    <w:rsid w:val="00923846"/>
    <w:rsid w:val="009A361B"/>
    <w:rsid w:val="00C01DFC"/>
    <w:rsid w:val="00EE6C35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379C"/>
  <w15:chartTrackingRefBased/>
  <w15:docId w15:val="{8172AA7C-4B62-4EB5-8216-5D254E98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4E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2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CBF"/>
  </w:style>
  <w:style w:type="paragraph" w:styleId="Footer">
    <w:name w:val="footer"/>
    <w:basedOn w:val="Normal"/>
    <w:link w:val="FooterChar"/>
    <w:uiPriority w:val="99"/>
    <w:unhideWhenUsed/>
    <w:rsid w:val="00587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watch?v=C0aguirBG2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ED670396C024FAA98AFA812476B31" ma:contentTypeVersion="16" ma:contentTypeDescription="Create a new document." ma:contentTypeScope="" ma:versionID="3d1bee707aa649cf4e55c260e455a28d">
  <xsd:schema xmlns:xsd="http://www.w3.org/2001/XMLSchema" xmlns:xs="http://www.w3.org/2001/XMLSchema" xmlns:p="http://schemas.microsoft.com/office/2006/metadata/properties" xmlns:ns1="http://schemas.microsoft.com/sharepoint/v3" xmlns:ns3="7626d2ff-2312-4551-b3e4-dce0c3c9eecd" xmlns:ns4="ec35cdab-3cb7-48bf-869c-472fc83baa6a" targetNamespace="http://schemas.microsoft.com/office/2006/metadata/properties" ma:root="true" ma:fieldsID="7beef39964b21fde8aefb04d1807a203" ns1:_="" ns3:_="" ns4:_="">
    <xsd:import namespace="http://schemas.microsoft.com/sharepoint/v3"/>
    <xsd:import namespace="7626d2ff-2312-4551-b3e4-dce0c3c9eecd"/>
    <xsd:import namespace="ec35cdab-3cb7-48bf-869c-472fc83ba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6d2ff-2312-4551-b3e4-dce0c3c9e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5cdab-3cb7-48bf-869c-472fc83ba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592726-CB9A-4DB8-ACCE-3F7E43062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6d2ff-2312-4551-b3e4-dce0c3c9eecd"/>
    <ds:schemaRef ds:uri="ec35cdab-3cb7-48bf-869c-472fc83ba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32D2D-4AE0-476E-A234-7FB384872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84A44-5909-4925-B1B6-132C442B54B2}">
  <ds:schemaRefs>
    <ds:schemaRef ds:uri="http://www.w3.org/XML/1998/namespace"/>
    <ds:schemaRef ds:uri="http://purl.org/dc/elements/1.1/"/>
    <ds:schemaRef ds:uri="http://schemas.microsoft.com/office/2006/metadata/properties"/>
    <ds:schemaRef ds:uri="7626d2ff-2312-4551-b3e4-dce0c3c9eecd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c35cdab-3cb7-48bf-869c-472fc83baa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Anecia Danille Gentles</dc:creator>
  <cp:keywords/>
  <dc:description/>
  <cp:lastModifiedBy>Anecia Danille Gentles</cp:lastModifiedBy>
  <cp:revision>4</cp:revision>
  <dcterms:created xsi:type="dcterms:W3CDTF">2022-01-29T22:12:00Z</dcterms:created>
  <dcterms:modified xsi:type="dcterms:W3CDTF">2022-01-30T00:18:00Z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0x010100CC8ED670396C024FAA98AFA812476B31</vt:lpwstr>
  </property>
</Properties>
</file>