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D54" w:rsidRPr="0079604E" w:rsidRDefault="0079604E" w:rsidP="00D86DBC">
      <w:pPr>
        <w:spacing w:after="0" w:line="480" w:lineRule="auto"/>
        <w:jc w:val="center"/>
        <w:rPr>
          <w:rFonts w:ascii="Arial" w:hAnsi="Arial" w:cs="Arial"/>
          <w:b/>
        </w:rPr>
      </w:pPr>
      <w:r w:rsidRPr="0079604E">
        <w:rPr>
          <w:rFonts w:ascii="Arial" w:hAnsi="Arial" w:cs="Arial"/>
          <w:b/>
        </w:rPr>
        <w:t>Lesson Plan: Life’s little complexities</w:t>
      </w:r>
    </w:p>
    <w:p w:rsidR="0079604E" w:rsidRPr="0079604E" w:rsidRDefault="0079604E" w:rsidP="00D86DBC">
      <w:pPr>
        <w:spacing w:after="0" w:line="276" w:lineRule="auto"/>
        <w:rPr>
          <w:rFonts w:ascii="Arial" w:hAnsi="Arial" w:cs="Arial"/>
        </w:rPr>
      </w:pPr>
      <w:r w:rsidRPr="0079604E">
        <w:rPr>
          <w:rFonts w:ascii="Arial" w:hAnsi="Arial" w:cs="Arial"/>
          <w:b/>
        </w:rPr>
        <w:t>Researcher:</w:t>
      </w:r>
      <w:r>
        <w:rPr>
          <w:rFonts w:ascii="Arial" w:hAnsi="Arial" w:cs="Arial"/>
          <w:b/>
        </w:rPr>
        <w:t xml:space="preserve"> </w:t>
      </w:r>
      <w:r>
        <w:rPr>
          <w:rFonts w:ascii="Arial" w:hAnsi="Arial" w:cs="Arial"/>
        </w:rPr>
        <w:t>Jennifer Jenkins</w:t>
      </w:r>
      <w:r>
        <w:rPr>
          <w:rFonts w:ascii="Arial" w:hAnsi="Arial" w:cs="Arial"/>
        </w:rPr>
        <w:br/>
      </w:r>
    </w:p>
    <w:p w:rsidR="0079604E" w:rsidRPr="0079604E" w:rsidRDefault="0079604E" w:rsidP="00D86DBC">
      <w:pPr>
        <w:spacing w:after="0" w:line="276" w:lineRule="auto"/>
        <w:rPr>
          <w:rFonts w:ascii="Arial" w:hAnsi="Arial" w:cs="Arial"/>
        </w:rPr>
      </w:pPr>
      <w:r w:rsidRPr="0079604E">
        <w:rPr>
          <w:rFonts w:ascii="Arial" w:hAnsi="Arial" w:cs="Arial"/>
          <w:b/>
        </w:rPr>
        <w:t>Researcher Affiliation and Location:</w:t>
      </w:r>
      <w:r>
        <w:rPr>
          <w:rFonts w:ascii="Arial" w:hAnsi="Arial" w:cs="Arial"/>
          <w:b/>
        </w:rPr>
        <w:t xml:space="preserve"> </w:t>
      </w:r>
      <w:r>
        <w:rPr>
          <w:rFonts w:ascii="Arial" w:hAnsi="Arial" w:cs="Arial"/>
        </w:rPr>
        <w:t>Graduate Student, University of Georgia; Athens, GA</w:t>
      </w:r>
      <w:r>
        <w:rPr>
          <w:rFonts w:ascii="Arial" w:hAnsi="Arial" w:cs="Arial"/>
        </w:rPr>
        <w:br/>
      </w:r>
    </w:p>
    <w:p w:rsidR="0079604E" w:rsidRPr="001076A6" w:rsidRDefault="0079604E" w:rsidP="00D86DBC">
      <w:pPr>
        <w:spacing w:after="0" w:line="276" w:lineRule="auto"/>
        <w:rPr>
          <w:rFonts w:ascii="Arial" w:hAnsi="Arial" w:cs="Arial"/>
          <w:color w:val="0563C1" w:themeColor="hyperlink"/>
          <w:u w:val="single"/>
        </w:rPr>
      </w:pPr>
      <w:r w:rsidRPr="0079604E">
        <w:rPr>
          <w:rFonts w:ascii="Arial" w:hAnsi="Arial" w:cs="Arial"/>
          <w:b/>
        </w:rPr>
        <w:t>Researcher Contact Information:</w:t>
      </w:r>
      <w:r>
        <w:rPr>
          <w:rFonts w:ascii="Arial" w:hAnsi="Arial" w:cs="Arial"/>
          <w:b/>
        </w:rPr>
        <w:t xml:space="preserve"> </w:t>
      </w:r>
      <w:hyperlink r:id="rId5" w:history="1">
        <w:r w:rsidRPr="00FA55D6">
          <w:rPr>
            <w:rStyle w:val="Hyperlink"/>
            <w:rFonts w:ascii="Arial" w:hAnsi="Arial" w:cs="Arial"/>
          </w:rPr>
          <w:t>jennifer.jenkins@uga.edu</w:t>
        </w:r>
      </w:hyperlink>
      <w:r>
        <w:rPr>
          <w:rFonts w:ascii="Arial" w:hAnsi="Arial" w:cs="Arial"/>
        </w:rPr>
        <w:br/>
      </w:r>
    </w:p>
    <w:p w:rsidR="001076A6" w:rsidRPr="001076A6" w:rsidRDefault="001076A6" w:rsidP="00D86DBC">
      <w:pPr>
        <w:spacing w:after="0" w:line="276" w:lineRule="auto"/>
        <w:rPr>
          <w:rFonts w:ascii="Arial" w:hAnsi="Arial" w:cs="Arial"/>
        </w:rPr>
      </w:pPr>
      <w:r>
        <w:rPr>
          <w:rFonts w:ascii="Arial" w:hAnsi="Arial" w:cs="Arial"/>
          <w:b/>
        </w:rPr>
        <w:t xml:space="preserve">Affiliated Lab Website: </w:t>
      </w:r>
      <w:r>
        <w:rPr>
          <w:rFonts w:ascii="Arial" w:hAnsi="Arial" w:cs="Arial"/>
        </w:rPr>
        <w:t xml:space="preserve">robertsgalbraithlab.org </w:t>
      </w:r>
    </w:p>
    <w:p w:rsidR="001076A6" w:rsidRDefault="001076A6" w:rsidP="00D86DBC">
      <w:pPr>
        <w:spacing w:after="0" w:line="276" w:lineRule="auto"/>
        <w:rPr>
          <w:rFonts w:ascii="Arial" w:hAnsi="Arial" w:cs="Arial"/>
          <w:b/>
        </w:rPr>
      </w:pPr>
    </w:p>
    <w:p w:rsidR="001076A6" w:rsidRDefault="0079604E" w:rsidP="00D86DBC">
      <w:pPr>
        <w:spacing w:after="0" w:line="276" w:lineRule="auto"/>
        <w:rPr>
          <w:rFonts w:ascii="Arial" w:hAnsi="Arial" w:cs="Arial"/>
        </w:rPr>
      </w:pPr>
      <w:r w:rsidRPr="0079604E">
        <w:rPr>
          <w:rFonts w:ascii="Arial" w:hAnsi="Arial" w:cs="Arial"/>
          <w:b/>
        </w:rPr>
        <w:t>Introduction to Lesson Plan:</w:t>
      </w:r>
      <w:r w:rsidR="00521474">
        <w:rPr>
          <w:rFonts w:ascii="Arial" w:hAnsi="Arial" w:cs="Arial"/>
          <w:b/>
        </w:rPr>
        <w:t xml:space="preserve"> </w:t>
      </w:r>
      <w:r w:rsidR="002B4CE9">
        <w:rPr>
          <w:rFonts w:ascii="Arial" w:hAnsi="Arial" w:cs="Arial"/>
        </w:rPr>
        <w:t>Multicellular organisms have more complexity than meets the eye. Sure, there are external features th</w:t>
      </w:r>
      <w:r w:rsidR="00781F68">
        <w:rPr>
          <w:rFonts w:ascii="Arial" w:hAnsi="Arial" w:cs="Arial"/>
        </w:rPr>
        <w:t>at we can see</w:t>
      </w:r>
      <w:r w:rsidR="002B4CE9">
        <w:rPr>
          <w:rFonts w:ascii="Arial" w:hAnsi="Arial" w:cs="Arial"/>
        </w:rPr>
        <w:t>, but every biological component can be broken down into smaller subunits. Additionally</w:t>
      </w:r>
      <w:r w:rsidR="00922223">
        <w:rPr>
          <w:rFonts w:ascii="Arial" w:hAnsi="Arial" w:cs="Arial"/>
        </w:rPr>
        <w:t>, multicellular bodies are</w:t>
      </w:r>
      <w:r w:rsidR="002B4CE9">
        <w:rPr>
          <w:rFonts w:ascii="Arial" w:hAnsi="Arial" w:cs="Arial"/>
        </w:rPr>
        <w:t xml:space="preserve"> subdivided into </w:t>
      </w:r>
      <w:r w:rsidR="00922223">
        <w:rPr>
          <w:rFonts w:ascii="Arial" w:hAnsi="Arial" w:cs="Arial"/>
        </w:rPr>
        <w:t xml:space="preserve">functional systems, </w:t>
      </w:r>
      <w:r w:rsidR="002B4CE9">
        <w:rPr>
          <w:rFonts w:ascii="Arial" w:hAnsi="Arial" w:cs="Arial"/>
        </w:rPr>
        <w:t xml:space="preserve">and each system must be connected to the others in order for the organism to live.   </w:t>
      </w:r>
    </w:p>
    <w:p w:rsidR="001076A6" w:rsidRDefault="001076A6" w:rsidP="00D86DBC">
      <w:pPr>
        <w:spacing w:after="0" w:line="276" w:lineRule="auto"/>
        <w:rPr>
          <w:rFonts w:ascii="Arial" w:hAnsi="Arial" w:cs="Arial"/>
        </w:rPr>
      </w:pPr>
    </w:p>
    <w:p w:rsidR="0079604E" w:rsidRPr="00BD62A8" w:rsidRDefault="001076A6" w:rsidP="00D86DBC">
      <w:pPr>
        <w:spacing w:after="0" w:line="276" w:lineRule="auto"/>
        <w:rPr>
          <w:rFonts w:ascii="Arial" w:hAnsi="Arial" w:cs="Arial"/>
        </w:rPr>
      </w:pPr>
      <w:r>
        <w:rPr>
          <w:rFonts w:ascii="Arial" w:hAnsi="Arial" w:cs="Arial"/>
        </w:rPr>
        <w:t xml:space="preserve">In this lesson, students will learn about the complexity and organization of multicellular </w:t>
      </w:r>
      <w:r w:rsidR="00DC40AA">
        <w:rPr>
          <w:rFonts w:ascii="Arial" w:hAnsi="Arial" w:cs="Arial"/>
        </w:rPr>
        <w:t>animals</w:t>
      </w:r>
      <w:r>
        <w:rPr>
          <w:rFonts w:ascii="Arial" w:hAnsi="Arial" w:cs="Arial"/>
        </w:rPr>
        <w:t xml:space="preserve"> through the </w:t>
      </w:r>
      <w:r w:rsidR="00DC40AA">
        <w:rPr>
          <w:rFonts w:ascii="Arial" w:hAnsi="Arial" w:cs="Arial"/>
        </w:rPr>
        <w:t>process</w:t>
      </w:r>
      <w:r>
        <w:rPr>
          <w:rFonts w:ascii="Arial" w:hAnsi="Arial" w:cs="Arial"/>
        </w:rPr>
        <w:t xml:space="preserve"> of regeneration/healing. Planarian flatworms are able to regrow</w:t>
      </w:r>
      <w:r w:rsidR="00922223">
        <w:rPr>
          <w:rFonts w:ascii="Arial" w:hAnsi="Arial" w:cs="Arial"/>
        </w:rPr>
        <w:t xml:space="preserve"> almost every part of their body</w:t>
      </w:r>
      <w:r w:rsidR="00DC40AA">
        <w:rPr>
          <w:rFonts w:ascii="Arial" w:hAnsi="Arial" w:cs="Arial"/>
        </w:rPr>
        <w:t xml:space="preserve"> after injury</w:t>
      </w:r>
      <w:r w:rsidR="00922223">
        <w:rPr>
          <w:rFonts w:ascii="Arial" w:hAnsi="Arial" w:cs="Arial"/>
        </w:rPr>
        <w:t xml:space="preserve"> (a full worm can be formed from tiny pieces)</w:t>
      </w:r>
      <w:r w:rsidR="00E13718">
        <w:rPr>
          <w:rFonts w:ascii="Arial" w:hAnsi="Arial" w:cs="Arial"/>
        </w:rPr>
        <w:t xml:space="preserve">, and in order to do this they must re-establish biological organization for their new body parts. The proper cell types need to be produced, those cells must arrange into functional tissues, the tissues then form discrete organs, the organs arrange into organ systems, </w:t>
      </w:r>
      <w:r w:rsidR="00BD62A8">
        <w:rPr>
          <w:rFonts w:ascii="Arial" w:hAnsi="Arial" w:cs="Arial"/>
        </w:rPr>
        <w:t>and finally</w:t>
      </w:r>
      <w:r w:rsidR="00E13718">
        <w:rPr>
          <w:rFonts w:ascii="Arial" w:hAnsi="Arial" w:cs="Arial"/>
        </w:rPr>
        <w:t xml:space="preserve"> the organ systems form the proper interconnections</w:t>
      </w:r>
      <w:r w:rsidR="00BD62A8">
        <w:rPr>
          <w:rFonts w:ascii="Arial" w:hAnsi="Arial" w:cs="Arial"/>
        </w:rPr>
        <w:t xml:space="preserve">. Students will learn these concepts through presentation, activities, and follow up assessment. </w:t>
      </w:r>
      <w:r>
        <w:rPr>
          <w:rFonts w:ascii="Arial" w:hAnsi="Arial" w:cs="Arial"/>
        </w:rPr>
        <w:t xml:space="preserve"> </w:t>
      </w:r>
      <w:r w:rsidR="0079604E">
        <w:rPr>
          <w:rFonts w:ascii="Arial" w:hAnsi="Arial" w:cs="Arial"/>
          <w:b/>
        </w:rPr>
        <w:br/>
      </w:r>
    </w:p>
    <w:p w:rsidR="00D86DBC" w:rsidRDefault="0079604E" w:rsidP="00D86DBC">
      <w:pPr>
        <w:spacing w:after="0" w:line="276" w:lineRule="auto"/>
        <w:rPr>
          <w:rFonts w:ascii="Arial" w:hAnsi="Arial" w:cs="Arial"/>
        </w:rPr>
      </w:pPr>
      <w:r w:rsidRPr="0079604E">
        <w:rPr>
          <w:rFonts w:ascii="Arial" w:hAnsi="Arial" w:cs="Arial"/>
          <w:b/>
        </w:rPr>
        <w:t>List of Standards Addressed:</w:t>
      </w:r>
      <w:r>
        <w:rPr>
          <w:rFonts w:ascii="Arial" w:hAnsi="Arial" w:cs="Arial"/>
          <w:b/>
        </w:rPr>
        <w:t xml:space="preserve"> </w:t>
      </w:r>
      <w:r>
        <w:rPr>
          <w:rFonts w:ascii="Arial" w:hAnsi="Arial" w:cs="Arial"/>
        </w:rPr>
        <w:t>From Georgia Standards of Excellence (7</w:t>
      </w:r>
      <w:r w:rsidRPr="0079604E">
        <w:rPr>
          <w:rFonts w:ascii="Arial" w:hAnsi="Arial" w:cs="Arial"/>
          <w:vertAlign w:val="superscript"/>
        </w:rPr>
        <w:t>th</w:t>
      </w:r>
      <w:r>
        <w:rPr>
          <w:rFonts w:ascii="Arial" w:hAnsi="Arial" w:cs="Arial"/>
        </w:rPr>
        <w:t xml:space="preserve"> grade level</w:t>
      </w:r>
      <w:r w:rsidR="00917086">
        <w:rPr>
          <w:rFonts w:ascii="Arial" w:hAnsi="Arial" w:cs="Arial"/>
        </w:rPr>
        <w:t xml:space="preserve">) </w:t>
      </w:r>
      <w:r>
        <w:rPr>
          <w:rFonts w:ascii="Arial" w:hAnsi="Arial" w:cs="Arial"/>
        </w:rPr>
        <w:br/>
      </w:r>
      <w:r w:rsidR="00D86DBC">
        <w:rPr>
          <w:rFonts w:ascii="Arial" w:hAnsi="Arial" w:cs="Arial"/>
        </w:rPr>
        <w:t>“</w:t>
      </w:r>
      <w:r w:rsidR="00D86DBC" w:rsidRPr="00D86DBC">
        <w:rPr>
          <w:rFonts w:ascii="Arial" w:hAnsi="Arial" w:cs="Arial"/>
          <w:b/>
        </w:rPr>
        <w:t>S7L2</w:t>
      </w:r>
      <w:r w:rsidR="00D86DBC">
        <w:rPr>
          <w:rFonts w:ascii="Arial" w:hAnsi="Arial" w:cs="Arial"/>
        </w:rPr>
        <w:t xml:space="preserve"> – </w:t>
      </w:r>
      <w:r w:rsidR="00D86DBC" w:rsidRPr="00D86DBC">
        <w:rPr>
          <w:rFonts w:ascii="Arial" w:hAnsi="Arial" w:cs="Arial"/>
        </w:rPr>
        <w:t>Obtain, evaluate, and communicate information to descr</w:t>
      </w:r>
      <w:r w:rsidR="00D86DBC">
        <w:rPr>
          <w:rFonts w:ascii="Arial" w:hAnsi="Arial" w:cs="Arial"/>
        </w:rPr>
        <w:t xml:space="preserve">ibe how cell structures, cells, </w:t>
      </w:r>
      <w:r w:rsidR="00D86DBC" w:rsidRPr="00D86DBC">
        <w:rPr>
          <w:rFonts w:ascii="Arial" w:hAnsi="Arial" w:cs="Arial"/>
        </w:rPr>
        <w:t>tissues, organs, and organ systems interact to maintain the basic needs of organisms.</w:t>
      </w:r>
      <w:r w:rsidR="00917086">
        <w:rPr>
          <w:rFonts w:ascii="Arial" w:hAnsi="Arial" w:cs="Arial"/>
        </w:rPr>
        <w:t>”</w:t>
      </w:r>
    </w:p>
    <w:p w:rsidR="00D86DBC" w:rsidRDefault="00D86DBC" w:rsidP="005105C5">
      <w:pPr>
        <w:spacing w:after="0" w:line="276" w:lineRule="auto"/>
        <w:ind w:left="720"/>
        <w:rPr>
          <w:rFonts w:ascii="Arial" w:hAnsi="Arial" w:cs="Arial"/>
        </w:rPr>
      </w:pPr>
      <w:r w:rsidRPr="00D86DBC">
        <w:rPr>
          <w:rFonts w:ascii="Arial" w:hAnsi="Arial" w:cs="Arial"/>
          <w:b/>
        </w:rPr>
        <w:t>b.</w:t>
      </w:r>
      <w:r>
        <w:rPr>
          <w:rFonts w:ascii="Arial" w:hAnsi="Arial" w:cs="Arial"/>
        </w:rPr>
        <w:t xml:space="preserve"> </w:t>
      </w:r>
      <w:r w:rsidRPr="00D86DBC">
        <w:rPr>
          <w:rFonts w:ascii="Arial" w:hAnsi="Arial" w:cs="Arial"/>
        </w:rPr>
        <w:t>Develop and use a conceptual model of how cells are organized into tissues, tissues into</w:t>
      </w:r>
      <w:r w:rsidR="005105C5">
        <w:rPr>
          <w:rFonts w:ascii="Arial" w:hAnsi="Arial" w:cs="Arial"/>
        </w:rPr>
        <w:t xml:space="preserve"> o</w:t>
      </w:r>
      <w:r w:rsidRPr="00D86DBC">
        <w:rPr>
          <w:rFonts w:ascii="Arial" w:hAnsi="Arial" w:cs="Arial"/>
        </w:rPr>
        <w:t>rgans, organs into syste</w:t>
      </w:r>
      <w:r>
        <w:rPr>
          <w:rFonts w:ascii="Arial" w:hAnsi="Arial" w:cs="Arial"/>
        </w:rPr>
        <w:t>ms, and systems into organisms.</w:t>
      </w:r>
    </w:p>
    <w:p w:rsidR="003D06F3" w:rsidRPr="003D06F3" w:rsidRDefault="00001477" w:rsidP="003D06F3">
      <w:pPr>
        <w:spacing w:after="0" w:line="276" w:lineRule="auto"/>
        <w:ind w:left="720"/>
        <w:rPr>
          <w:rFonts w:ascii="Arial" w:hAnsi="Arial" w:cs="Arial"/>
        </w:rPr>
      </w:pPr>
      <w:r>
        <w:rPr>
          <w:rFonts w:ascii="Arial" w:hAnsi="Arial" w:cs="Arial"/>
          <w:b/>
        </w:rPr>
        <w:t>c.</w:t>
      </w:r>
      <w:r w:rsidR="003D06F3">
        <w:rPr>
          <w:rFonts w:ascii="Arial" w:hAnsi="Arial" w:cs="Arial"/>
          <w:b/>
        </w:rPr>
        <w:t xml:space="preserve"> </w:t>
      </w:r>
      <w:r w:rsidR="003D06F3" w:rsidRPr="003D06F3">
        <w:rPr>
          <w:rFonts w:ascii="Arial" w:hAnsi="Arial" w:cs="Arial"/>
        </w:rPr>
        <w:t>Construct an argument that systems of the body (Cardio</w:t>
      </w:r>
      <w:r w:rsidR="003D06F3">
        <w:rPr>
          <w:rFonts w:ascii="Arial" w:hAnsi="Arial" w:cs="Arial"/>
        </w:rPr>
        <w:t xml:space="preserve">vascular, Excretory, Digestive, </w:t>
      </w:r>
      <w:r w:rsidR="003D06F3" w:rsidRPr="003D06F3">
        <w:rPr>
          <w:rFonts w:ascii="Arial" w:hAnsi="Arial" w:cs="Arial"/>
        </w:rPr>
        <w:t>Respiratory, Muscular, Nervous, and Immune) interact wit</w:t>
      </w:r>
      <w:r w:rsidR="003D06F3">
        <w:rPr>
          <w:rFonts w:ascii="Arial" w:hAnsi="Arial" w:cs="Arial"/>
        </w:rPr>
        <w:t xml:space="preserve">h one another to carry out life </w:t>
      </w:r>
      <w:r w:rsidR="003D06F3" w:rsidRPr="003D06F3">
        <w:rPr>
          <w:rFonts w:ascii="Arial" w:hAnsi="Arial" w:cs="Arial"/>
        </w:rPr>
        <w:t>processes.</w:t>
      </w:r>
    </w:p>
    <w:p w:rsidR="00D86DBC" w:rsidRDefault="00D86DBC" w:rsidP="00D86DBC">
      <w:pPr>
        <w:spacing w:after="0" w:line="276" w:lineRule="auto"/>
        <w:rPr>
          <w:rFonts w:ascii="Arial" w:hAnsi="Arial" w:cs="Arial"/>
          <w:b/>
        </w:rPr>
      </w:pPr>
    </w:p>
    <w:p w:rsidR="003D06F3" w:rsidRDefault="0079604E" w:rsidP="00D86DBC">
      <w:pPr>
        <w:spacing w:after="0" w:line="276" w:lineRule="auto"/>
        <w:rPr>
          <w:rFonts w:ascii="Arial" w:hAnsi="Arial" w:cs="Arial"/>
          <w:b/>
        </w:rPr>
      </w:pPr>
      <w:r w:rsidRPr="0079604E">
        <w:rPr>
          <w:rFonts w:ascii="Arial" w:hAnsi="Arial" w:cs="Arial"/>
          <w:b/>
        </w:rPr>
        <w:t>Learning Objectives:</w:t>
      </w:r>
    </w:p>
    <w:p w:rsidR="003D06F3" w:rsidRPr="0088146F" w:rsidRDefault="003D06F3" w:rsidP="003D06F3">
      <w:pPr>
        <w:pStyle w:val="ListParagraph"/>
        <w:numPr>
          <w:ilvl w:val="0"/>
          <w:numId w:val="2"/>
        </w:numPr>
        <w:spacing w:after="0" w:line="276" w:lineRule="auto"/>
        <w:rPr>
          <w:rFonts w:ascii="Arial" w:hAnsi="Arial" w:cs="Arial"/>
          <w:b/>
        </w:rPr>
      </w:pPr>
      <w:r>
        <w:rPr>
          <w:rFonts w:ascii="Arial" w:hAnsi="Arial" w:cs="Arial"/>
        </w:rPr>
        <w:t>Describe the biological organization of a multicellular organism (cells, tissues, organs, organ systems, then organism).</w:t>
      </w:r>
    </w:p>
    <w:p w:rsidR="0088146F" w:rsidRPr="0088146F" w:rsidRDefault="0088146F" w:rsidP="0088146F">
      <w:pPr>
        <w:pStyle w:val="ListParagraph"/>
        <w:numPr>
          <w:ilvl w:val="0"/>
          <w:numId w:val="2"/>
        </w:numPr>
        <w:spacing w:after="0" w:line="276" w:lineRule="auto"/>
        <w:rPr>
          <w:rFonts w:ascii="Arial" w:hAnsi="Arial" w:cs="Arial"/>
        </w:rPr>
      </w:pPr>
      <w:r w:rsidRPr="0088146F">
        <w:rPr>
          <w:rFonts w:ascii="Arial" w:hAnsi="Arial" w:cs="Arial"/>
        </w:rPr>
        <w:t>Explain how organ systems need to work together in order to carry out basic life processes of multicellular organisms.</w:t>
      </w:r>
    </w:p>
    <w:p w:rsidR="0079604E" w:rsidRPr="0088146F" w:rsidRDefault="003D06F3" w:rsidP="0088146F">
      <w:pPr>
        <w:pStyle w:val="ListParagraph"/>
        <w:numPr>
          <w:ilvl w:val="0"/>
          <w:numId w:val="2"/>
        </w:numPr>
        <w:spacing w:after="0" w:line="276" w:lineRule="auto"/>
        <w:rPr>
          <w:rFonts w:ascii="Arial" w:hAnsi="Arial" w:cs="Arial"/>
          <w:b/>
        </w:rPr>
      </w:pPr>
      <w:r>
        <w:rPr>
          <w:rFonts w:ascii="Arial" w:hAnsi="Arial" w:cs="Arial"/>
        </w:rPr>
        <w:t>Understand the complexity of tissues that need to be reestablished in a healing/regenerative scenario.</w:t>
      </w:r>
      <w:r w:rsidR="0079604E" w:rsidRPr="0088146F">
        <w:rPr>
          <w:rFonts w:ascii="Arial" w:hAnsi="Arial" w:cs="Arial"/>
          <w:b/>
        </w:rPr>
        <w:br/>
      </w:r>
    </w:p>
    <w:p w:rsidR="0079604E" w:rsidRPr="0079604E" w:rsidRDefault="0079604E" w:rsidP="00D86DBC">
      <w:pPr>
        <w:spacing w:after="0" w:line="276" w:lineRule="auto"/>
        <w:rPr>
          <w:rFonts w:ascii="Arial" w:hAnsi="Arial" w:cs="Arial"/>
          <w:b/>
        </w:rPr>
      </w:pPr>
      <w:r w:rsidRPr="0079604E">
        <w:rPr>
          <w:rFonts w:ascii="Arial" w:hAnsi="Arial" w:cs="Arial"/>
          <w:b/>
        </w:rPr>
        <w:t>Appropriate Grade Levels:</w:t>
      </w:r>
      <w:r w:rsidR="005105C5">
        <w:rPr>
          <w:rFonts w:ascii="Arial" w:hAnsi="Arial" w:cs="Arial"/>
          <w:b/>
        </w:rPr>
        <w:t xml:space="preserve"> </w:t>
      </w:r>
      <w:r w:rsidR="005105C5">
        <w:rPr>
          <w:rFonts w:ascii="Arial" w:hAnsi="Arial" w:cs="Arial"/>
        </w:rPr>
        <w:t>7</w:t>
      </w:r>
      <w:r w:rsidR="005105C5" w:rsidRPr="005105C5">
        <w:rPr>
          <w:rFonts w:ascii="Arial" w:hAnsi="Arial" w:cs="Arial"/>
          <w:vertAlign w:val="superscript"/>
        </w:rPr>
        <w:t>th</w:t>
      </w:r>
      <w:r w:rsidR="005105C5">
        <w:rPr>
          <w:rFonts w:ascii="Arial" w:hAnsi="Arial" w:cs="Arial"/>
        </w:rPr>
        <w:t xml:space="preserve"> </w:t>
      </w:r>
      <w:r>
        <w:rPr>
          <w:rFonts w:ascii="Arial" w:hAnsi="Arial" w:cs="Arial"/>
          <w:b/>
        </w:rPr>
        <w:br/>
      </w:r>
    </w:p>
    <w:p w:rsidR="0079604E" w:rsidRPr="0079604E" w:rsidRDefault="005105C5" w:rsidP="00D86DBC">
      <w:pPr>
        <w:spacing w:after="0" w:line="276" w:lineRule="auto"/>
        <w:rPr>
          <w:rFonts w:ascii="Arial" w:hAnsi="Arial" w:cs="Arial"/>
          <w:b/>
        </w:rPr>
      </w:pPr>
      <w:r>
        <w:rPr>
          <w:rFonts w:ascii="Arial" w:hAnsi="Arial" w:cs="Arial"/>
          <w:b/>
        </w:rPr>
        <w:lastRenderedPageBreak/>
        <w:t xml:space="preserve">Suggested </w:t>
      </w:r>
      <w:r w:rsidR="0079604E" w:rsidRPr="0079604E">
        <w:rPr>
          <w:rFonts w:ascii="Arial" w:hAnsi="Arial" w:cs="Arial"/>
          <w:b/>
        </w:rPr>
        <w:t>Number of Students</w:t>
      </w:r>
      <w:r>
        <w:rPr>
          <w:rFonts w:ascii="Arial" w:hAnsi="Arial" w:cs="Arial"/>
          <w:b/>
        </w:rPr>
        <w:t xml:space="preserve"> and Group Size</w:t>
      </w:r>
      <w:r w:rsidR="0079604E" w:rsidRPr="0079604E">
        <w:rPr>
          <w:rFonts w:ascii="Arial" w:hAnsi="Arial" w:cs="Arial"/>
          <w:b/>
        </w:rPr>
        <w:t>:</w:t>
      </w:r>
      <w:r>
        <w:rPr>
          <w:rFonts w:ascii="Arial" w:hAnsi="Arial" w:cs="Arial"/>
          <w:b/>
        </w:rPr>
        <w:t xml:space="preserve"> </w:t>
      </w:r>
      <w:r>
        <w:rPr>
          <w:rFonts w:ascii="Arial" w:hAnsi="Arial" w:cs="Arial"/>
        </w:rPr>
        <w:t xml:space="preserve">20-40 students divided into </w:t>
      </w:r>
      <w:r w:rsidR="00443240">
        <w:rPr>
          <w:rFonts w:ascii="Arial" w:hAnsi="Arial" w:cs="Arial"/>
        </w:rPr>
        <w:t>3</w:t>
      </w:r>
      <w:r>
        <w:rPr>
          <w:rFonts w:ascii="Arial" w:hAnsi="Arial" w:cs="Arial"/>
        </w:rPr>
        <w:t xml:space="preserve"> groups</w:t>
      </w:r>
      <w:r w:rsidR="0079604E">
        <w:rPr>
          <w:rFonts w:ascii="Arial" w:hAnsi="Arial" w:cs="Arial"/>
          <w:b/>
        </w:rPr>
        <w:br/>
      </w:r>
    </w:p>
    <w:p w:rsidR="0079604E" w:rsidRPr="0079604E" w:rsidRDefault="0079604E" w:rsidP="00D86DBC">
      <w:pPr>
        <w:spacing w:after="0" w:line="276" w:lineRule="auto"/>
        <w:rPr>
          <w:rFonts w:ascii="Arial" w:hAnsi="Arial" w:cs="Arial"/>
          <w:b/>
        </w:rPr>
      </w:pPr>
      <w:r w:rsidRPr="0079604E">
        <w:rPr>
          <w:rFonts w:ascii="Arial" w:hAnsi="Arial" w:cs="Arial"/>
          <w:b/>
        </w:rPr>
        <w:t>Setting:</w:t>
      </w:r>
      <w:r w:rsidR="000327EF">
        <w:rPr>
          <w:rFonts w:ascii="Arial" w:hAnsi="Arial" w:cs="Arial"/>
          <w:b/>
        </w:rPr>
        <w:t xml:space="preserve"> </w:t>
      </w:r>
      <w:r w:rsidR="000327EF">
        <w:rPr>
          <w:rFonts w:ascii="Arial" w:hAnsi="Arial" w:cs="Arial"/>
        </w:rPr>
        <w:t xml:space="preserve">Indoors. A science lab would be best, but a classroom would also work. </w:t>
      </w:r>
      <w:r>
        <w:rPr>
          <w:rFonts w:ascii="Arial" w:hAnsi="Arial" w:cs="Arial"/>
          <w:b/>
        </w:rPr>
        <w:br/>
      </w:r>
    </w:p>
    <w:p w:rsidR="0079604E" w:rsidRPr="0079604E" w:rsidRDefault="0079604E" w:rsidP="00D86DBC">
      <w:pPr>
        <w:spacing w:after="0" w:line="276" w:lineRule="auto"/>
        <w:rPr>
          <w:rFonts w:ascii="Arial" w:hAnsi="Arial" w:cs="Arial"/>
          <w:b/>
        </w:rPr>
      </w:pPr>
      <w:r w:rsidRPr="0079604E">
        <w:rPr>
          <w:rFonts w:ascii="Arial" w:hAnsi="Arial" w:cs="Arial"/>
          <w:b/>
        </w:rPr>
        <w:t>Approximate Time for Lesson:</w:t>
      </w:r>
      <w:r w:rsidR="000327EF">
        <w:rPr>
          <w:rFonts w:ascii="Arial" w:hAnsi="Arial" w:cs="Arial"/>
          <w:b/>
        </w:rPr>
        <w:t xml:space="preserve"> </w:t>
      </w:r>
      <w:r w:rsidR="000327EF">
        <w:rPr>
          <w:rFonts w:ascii="Arial" w:hAnsi="Arial" w:cs="Arial"/>
        </w:rPr>
        <w:t>1 hour for the initial lesson</w:t>
      </w:r>
      <w:r w:rsidR="00443240">
        <w:rPr>
          <w:rFonts w:ascii="Arial" w:hAnsi="Arial" w:cs="Arial"/>
        </w:rPr>
        <w:t xml:space="preserve"> (25 minute introduction, then ~10 minutes for each station)</w:t>
      </w:r>
      <w:r w:rsidR="000327EF">
        <w:rPr>
          <w:rFonts w:ascii="Arial" w:hAnsi="Arial" w:cs="Arial"/>
        </w:rPr>
        <w:t xml:space="preserve">, </w:t>
      </w:r>
      <w:r w:rsidR="00443240">
        <w:rPr>
          <w:rFonts w:ascii="Arial" w:hAnsi="Arial" w:cs="Arial"/>
        </w:rPr>
        <w:t>and</w:t>
      </w:r>
      <w:r w:rsidR="000327EF">
        <w:rPr>
          <w:rFonts w:ascii="Arial" w:hAnsi="Arial" w:cs="Arial"/>
        </w:rPr>
        <w:t xml:space="preserve"> </w:t>
      </w:r>
      <w:r w:rsidR="00AC4AF8">
        <w:rPr>
          <w:rFonts w:ascii="Arial" w:hAnsi="Arial" w:cs="Arial"/>
        </w:rPr>
        <w:t>&lt;</w:t>
      </w:r>
      <w:r w:rsidR="000327EF">
        <w:rPr>
          <w:rFonts w:ascii="Arial" w:hAnsi="Arial" w:cs="Arial"/>
        </w:rPr>
        <w:t xml:space="preserve">25 minutes for the regeneration observation follow-up a week later. </w:t>
      </w:r>
      <w:r w:rsidR="00443240">
        <w:rPr>
          <w:rFonts w:ascii="Arial" w:hAnsi="Arial" w:cs="Arial"/>
        </w:rPr>
        <w:t xml:space="preserve">The </w:t>
      </w:r>
      <w:r w:rsidR="00AC4AF8">
        <w:rPr>
          <w:rFonts w:ascii="Arial" w:hAnsi="Arial" w:cs="Arial"/>
        </w:rPr>
        <w:t xml:space="preserve">initial </w:t>
      </w:r>
      <w:r w:rsidR="00443240">
        <w:rPr>
          <w:rFonts w:ascii="Arial" w:hAnsi="Arial" w:cs="Arial"/>
        </w:rPr>
        <w:t xml:space="preserve">lesson could be stand-alone (no follow-up) if </w:t>
      </w:r>
      <w:r w:rsidR="00DC40AA">
        <w:rPr>
          <w:rFonts w:ascii="Arial" w:hAnsi="Arial" w:cs="Arial"/>
        </w:rPr>
        <w:t>we</w:t>
      </w:r>
      <w:r w:rsidR="00443240">
        <w:rPr>
          <w:rFonts w:ascii="Arial" w:hAnsi="Arial" w:cs="Arial"/>
        </w:rPr>
        <w:t xml:space="preserve"> cannot </w:t>
      </w:r>
      <w:r w:rsidR="00DC40AA">
        <w:rPr>
          <w:rFonts w:ascii="Arial" w:hAnsi="Arial" w:cs="Arial"/>
        </w:rPr>
        <w:t>arrange</w:t>
      </w:r>
      <w:r w:rsidR="00443240">
        <w:rPr>
          <w:rFonts w:ascii="Arial" w:hAnsi="Arial" w:cs="Arial"/>
        </w:rPr>
        <w:t xml:space="preserve"> a second visit. We will </w:t>
      </w:r>
      <w:r w:rsidR="0051688E">
        <w:rPr>
          <w:rFonts w:ascii="Arial" w:hAnsi="Arial" w:cs="Arial"/>
        </w:rPr>
        <w:t xml:space="preserve">just </w:t>
      </w:r>
      <w:r w:rsidR="00443240">
        <w:rPr>
          <w:rFonts w:ascii="Arial" w:hAnsi="Arial" w:cs="Arial"/>
        </w:rPr>
        <w:t>need to know this ahead of time</w:t>
      </w:r>
      <w:r w:rsidR="00AC4AF8">
        <w:rPr>
          <w:rFonts w:ascii="Arial" w:hAnsi="Arial" w:cs="Arial"/>
        </w:rPr>
        <w:t xml:space="preserve"> so that we can adjust Station 1 accordingly</w:t>
      </w:r>
      <w:r w:rsidR="00443240">
        <w:rPr>
          <w:rFonts w:ascii="Arial" w:hAnsi="Arial" w:cs="Arial"/>
        </w:rPr>
        <w:t xml:space="preserve">. </w:t>
      </w:r>
      <w:r>
        <w:rPr>
          <w:rFonts w:ascii="Arial" w:hAnsi="Arial" w:cs="Arial"/>
          <w:b/>
        </w:rPr>
        <w:br/>
      </w:r>
    </w:p>
    <w:p w:rsidR="0032660A" w:rsidRDefault="0079604E" w:rsidP="00D86DBC">
      <w:pPr>
        <w:spacing w:after="0" w:line="276" w:lineRule="auto"/>
        <w:rPr>
          <w:rFonts w:ascii="Arial" w:hAnsi="Arial" w:cs="Arial"/>
          <w:b/>
        </w:rPr>
      </w:pPr>
      <w:r w:rsidRPr="0079604E">
        <w:rPr>
          <w:rFonts w:ascii="Arial" w:hAnsi="Arial" w:cs="Arial"/>
          <w:b/>
        </w:rPr>
        <w:t>Resources/Materials Needed for Students:</w:t>
      </w:r>
    </w:p>
    <w:p w:rsidR="0032660A" w:rsidRPr="0032660A" w:rsidRDefault="0032660A" w:rsidP="0032660A">
      <w:pPr>
        <w:pStyle w:val="ListParagraph"/>
        <w:numPr>
          <w:ilvl w:val="0"/>
          <w:numId w:val="3"/>
        </w:numPr>
        <w:spacing w:after="0" w:line="276" w:lineRule="auto"/>
        <w:rPr>
          <w:rFonts w:ascii="Arial" w:hAnsi="Arial" w:cs="Arial"/>
          <w:b/>
        </w:rPr>
      </w:pPr>
      <w:r w:rsidRPr="0032660A">
        <w:rPr>
          <w:rFonts w:ascii="Arial" w:hAnsi="Arial" w:cs="Arial"/>
          <w:i/>
        </w:rPr>
        <w:t>Petri dishes</w:t>
      </w:r>
      <w:r>
        <w:rPr>
          <w:rFonts w:ascii="Arial" w:hAnsi="Arial" w:cs="Arial"/>
        </w:rPr>
        <w:t xml:space="preserve"> or similar small, clear containers (1 per 2 students)</w:t>
      </w:r>
    </w:p>
    <w:p w:rsidR="00816017" w:rsidRPr="00816017" w:rsidRDefault="0032660A" w:rsidP="0032660A">
      <w:pPr>
        <w:pStyle w:val="ListParagraph"/>
        <w:numPr>
          <w:ilvl w:val="0"/>
          <w:numId w:val="3"/>
        </w:numPr>
        <w:spacing w:after="0" w:line="276" w:lineRule="auto"/>
        <w:rPr>
          <w:rFonts w:ascii="Arial" w:hAnsi="Arial" w:cs="Arial"/>
          <w:b/>
        </w:rPr>
      </w:pPr>
      <w:r w:rsidRPr="0032660A">
        <w:rPr>
          <w:rFonts w:ascii="Arial" w:hAnsi="Arial" w:cs="Arial"/>
          <w:i/>
        </w:rPr>
        <w:t>Regenerative planarian flatworms</w:t>
      </w:r>
      <w:r>
        <w:rPr>
          <w:rFonts w:ascii="Arial" w:hAnsi="Arial" w:cs="Arial"/>
        </w:rPr>
        <w:t>. We will bring these during our visit. However, if you want to do the lesson yourself, these can be obtained from Carolina Biologicals or even collected from the outdoors (the ones we work with are aquatic). (4 per 2 students is appropriate)</w:t>
      </w:r>
    </w:p>
    <w:p w:rsidR="00166F73" w:rsidRPr="00446CD9" w:rsidRDefault="00F65765" w:rsidP="0032660A">
      <w:pPr>
        <w:pStyle w:val="ListParagraph"/>
        <w:numPr>
          <w:ilvl w:val="0"/>
          <w:numId w:val="3"/>
        </w:numPr>
        <w:spacing w:after="0" w:line="276" w:lineRule="auto"/>
        <w:rPr>
          <w:rFonts w:ascii="Arial" w:hAnsi="Arial" w:cs="Arial"/>
          <w:b/>
        </w:rPr>
      </w:pPr>
      <w:r>
        <w:rPr>
          <w:rFonts w:ascii="Arial" w:hAnsi="Arial" w:cs="Arial"/>
          <w:i/>
        </w:rPr>
        <w:t>M</w:t>
      </w:r>
      <w:r w:rsidR="00816017">
        <w:rPr>
          <w:rFonts w:ascii="Arial" w:hAnsi="Arial" w:cs="Arial"/>
          <w:i/>
        </w:rPr>
        <w:t>agnifying device</w:t>
      </w:r>
      <w:r>
        <w:rPr>
          <w:rFonts w:ascii="Arial" w:hAnsi="Arial" w:cs="Arial"/>
          <w:i/>
        </w:rPr>
        <w:t>s</w:t>
      </w:r>
      <w:r w:rsidR="00A93C08">
        <w:rPr>
          <w:rFonts w:ascii="Arial" w:hAnsi="Arial" w:cs="Arial"/>
          <w:i/>
        </w:rPr>
        <w:t xml:space="preserve"> for Station 1 and 3</w:t>
      </w:r>
      <w:r w:rsidR="00816017">
        <w:rPr>
          <w:rFonts w:ascii="Arial" w:hAnsi="Arial" w:cs="Arial"/>
          <w:i/>
        </w:rPr>
        <w:t xml:space="preserve"> </w:t>
      </w:r>
      <w:r w:rsidR="00816017">
        <w:rPr>
          <w:rFonts w:ascii="Arial" w:hAnsi="Arial" w:cs="Arial"/>
        </w:rPr>
        <w:t>so that the students can see the worms more clearly</w:t>
      </w:r>
      <w:r w:rsidR="00816017" w:rsidRPr="00816017">
        <w:rPr>
          <w:rFonts w:ascii="Arial" w:hAnsi="Arial" w:cs="Arial"/>
          <w:b/>
        </w:rPr>
        <w:t>.</w:t>
      </w:r>
      <w:r w:rsidR="00816017">
        <w:rPr>
          <w:rFonts w:ascii="Arial" w:hAnsi="Arial" w:cs="Arial"/>
          <w:b/>
        </w:rPr>
        <w:t xml:space="preserve"> </w:t>
      </w:r>
      <w:r w:rsidR="00816017">
        <w:rPr>
          <w:rFonts w:ascii="Arial" w:hAnsi="Arial" w:cs="Arial"/>
        </w:rPr>
        <w:t xml:space="preserve">The best option for a real science “feel” would be dissecting microscopes, but an easier option would be magnifying glasses. </w:t>
      </w:r>
      <w:r w:rsidR="00C11D57">
        <w:rPr>
          <w:rFonts w:ascii="Arial" w:hAnsi="Arial" w:cs="Arial"/>
        </w:rPr>
        <w:t>(1 per 5 students would be appropriate)</w:t>
      </w:r>
    </w:p>
    <w:p w:rsidR="0079604E" w:rsidRPr="001619BC" w:rsidRDefault="00446CD9" w:rsidP="001619BC">
      <w:pPr>
        <w:pStyle w:val="ListParagraph"/>
        <w:numPr>
          <w:ilvl w:val="0"/>
          <w:numId w:val="3"/>
        </w:numPr>
        <w:spacing w:after="0" w:line="276" w:lineRule="auto"/>
        <w:rPr>
          <w:rFonts w:ascii="Arial" w:hAnsi="Arial" w:cs="Arial"/>
          <w:b/>
        </w:rPr>
      </w:pPr>
      <w:r>
        <w:rPr>
          <w:rFonts w:ascii="Arial" w:hAnsi="Arial" w:cs="Arial"/>
          <w:i/>
        </w:rPr>
        <w:t>Cutting devices</w:t>
      </w:r>
      <w:r w:rsidR="00FA5ADD">
        <w:rPr>
          <w:rFonts w:ascii="Arial" w:hAnsi="Arial" w:cs="Arial"/>
          <w:i/>
        </w:rPr>
        <w:t xml:space="preserve"> for Station 1</w:t>
      </w:r>
      <w:r>
        <w:rPr>
          <w:rFonts w:ascii="Arial" w:hAnsi="Arial" w:cs="Arial"/>
          <w:i/>
        </w:rPr>
        <w:t xml:space="preserve"> </w:t>
      </w:r>
      <w:r>
        <w:rPr>
          <w:rFonts w:ascii="Arial" w:hAnsi="Arial" w:cs="Arial"/>
        </w:rPr>
        <w:t xml:space="preserve">in order to cut/amputate the worms. They cut fairly easily, so even an object like a plastic spoon will suffice (avoid anything without a smooth edge, </w:t>
      </w:r>
      <w:r w:rsidR="00454034">
        <w:rPr>
          <w:rFonts w:ascii="Arial" w:hAnsi="Arial" w:cs="Arial"/>
        </w:rPr>
        <w:t>such as</w:t>
      </w:r>
      <w:r>
        <w:rPr>
          <w:rFonts w:ascii="Arial" w:hAnsi="Arial" w:cs="Arial"/>
        </w:rPr>
        <w:t xml:space="preserve"> serrated</w:t>
      </w:r>
      <w:r w:rsidR="00454034">
        <w:rPr>
          <w:rFonts w:ascii="Arial" w:hAnsi="Arial" w:cs="Arial"/>
        </w:rPr>
        <w:t xml:space="preserve"> plastic knives</w:t>
      </w:r>
      <w:r>
        <w:rPr>
          <w:rFonts w:ascii="Arial" w:hAnsi="Arial" w:cs="Arial"/>
        </w:rPr>
        <w:t>).</w:t>
      </w:r>
      <w:r w:rsidR="00FA5ADD">
        <w:rPr>
          <w:rFonts w:ascii="Arial" w:hAnsi="Arial" w:cs="Arial"/>
        </w:rPr>
        <w:t xml:space="preserve"> (1 per 2 students)</w:t>
      </w:r>
      <w:r w:rsidR="0079604E" w:rsidRPr="001619BC">
        <w:rPr>
          <w:rFonts w:ascii="Arial" w:hAnsi="Arial" w:cs="Arial"/>
          <w:b/>
        </w:rPr>
        <w:br/>
      </w:r>
    </w:p>
    <w:p w:rsidR="00B22823" w:rsidRDefault="0079604E" w:rsidP="00D86DBC">
      <w:pPr>
        <w:spacing w:after="0" w:line="276" w:lineRule="auto"/>
        <w:rPr>
          <w:rFonts w:ascii="Arial" w:hAnsi="Arial" w:cs="Arial"/>
          <w:b/>
        </w:rPr>
      </w:pPr>
      <w:r w:rsidRPr="0079604E">
        <w:rPr>
          <w:rFonts w:ascii="Arial" w:hAnsi="Arial" w:cs="Arial"/>
          <w:b/>
        </w:rPr>
        <w:t>Resources/Materials Needed for Educators:</w:t>
      </w:r>
    </w:p>
    <w:p w:rsidR="00B22823" w:rsidRPr="00B22823" w:rsidRDefault="00B22823" w:rsidP="00B22823">
      <w:pPr>
        <w:pStyle w:val="ListParagraph"/>
        <w:numPr>
          <w:ilvl w:val="0"/>
          <w:numId w:val="4"/>
        </w:numPr>
        <w:spacing w:after="0" w:line="276" w:lineRule="auto"/>
        <w:rPr>
          <w:rFonts w:ascii="Arial" w:hAnsi="Arial" w:cs="Arial"/>
          <w:b/>
        </w:rPr>
      </w:pPr>
      <w:r>
        <w:rPr>
          <w:rFonts w:ascii="Arial" w:hAnsi="Arial" w:cs="Arial"/>
          <w:i/>
        </w:rPr>
        <w:t>Lesson plan</w:t>
      </w:r>
    </w:p>
    <w:p w:rsidR="00B22823" w:rsidRPr="00B22823" w:rsidRDefault="00FE1A84" w:rsidP="00B22823">
      <w:pPr>
        <w:pStyle w:val="ListParagraph"/>
        <w:numPr>
          <w:ilvl w:val="0"/>
          <w:numId w:val="4"/>
        </w:numPr>
        <w:spacing w:after="0" w:line="276" w:lineRule="auto"/>
        <w:rPr>
          <w:rFonts w:ascii="Arial" w:hAnsi="Arial" w:cs="Arial"/>
          <w:b/>
        </w:rPr>
      </w:pPr>
      <w:r>
        <w:rPr>
          <w:rFonts w:ascii="Arial" w:hAnsi="Arial" w:cs="Arial"/>
          <w:i/>
        </w:rPr>
        <w:t>PowerPoint</w:t>
      </w:r>
      <w:r w:rsidR="00B22823">
        <w:rPr>
          <w:rFonts w:ascii="Arial" w:hAnsi="Arial" w:cs="Arial"/>
          <w:i/>
        </w:rPr>
        <w:t xml:space="preserve"> presentation</w:t>
      </w:r>
      <w:r w:rsidR="00D41EDD">
        <w:rPr>
          <w:rFonts w:ascii="Arial" w:hAnsi="Arial" w:cs="Arial"/>
          <w:i/>
        </w:rPr>
        <w:t xml:space="preserve"> (and a way to project it for the class to see)</w:t>
      </w:r>
    </w:p>
    <w:p w:rsidR="00D41EDD" w:rsidRPr="00D41EDD" w:rsidRDefault="00B22823" w:rsidP="00B22823">
      <w:pPr>
        <w:pStyle w:val="ListParagraph"/>
        <w:numPr>
          <w:ilvl w:val="0"/>
          <w:numId w:val="4"/>
        </w:numPr>
        <w:spacing w:after="0" w:line="276" w:lineRule="auto"/>
        <w:rPr>
          <w:rFonts w:ascii="Arial" w:hAnsi="Arial" w:cs="Arial"/>
          <w:b/>
        </w:rPr>
      </w:pPr>
      <w:r>
        <w:rPr>
          <w:rFonts w:ascii="Arial" w:hAnsi="Arial" w:cs="Arial"/>
          <w:i/>
        </w:rPr>
        <w:t xml:space="preserve">Station activities </w:t>
      </w:r>
      <w:r>
        <w:rPr>
          <w:rFonts w:ascii="Arial" w:hAnsi="Arial" w:cs="Arial"/>
        </w:rPr>
        <w:t xml:space="preserve">described in the “Lesson Activity” section below. </w:t>
      </w:r>
    </w:p>
    <w:p w:rsidR="001619BC" w:rsidRPr="001619BC" w:rsidRDefault="008D5CD9" w:rsidP="00B22823">
      <w:pPr>
        <w:pStyle w:val="ListParagraph"/>
        <w:numPr>
          <w:ilvl w:val="0"/>
          <w:numId w:val="4"/>
        </w:numPr>
        <w:spacing w:after="0" w:line="276" w:lineRule="auto"/>
        <w:rPr>
          <w:rFonts w:ascii="Arial" w:hAnsi="Arial" w:cs="Arial"/>
          <w:b/>
        </w:rPr>
      </w:pPr>
      <w:r>
        <w:rPr>
          <w:rFonts w:ascii="Arial" w:hAnsi="Arial" w:cs="Arial"/>
          <w:i/>
        </w:rPr>
        <w:t>Regeneration</w:t>
      </w:r>
      <w:r w:rsidR="00376773">
        <w:rPr>
          <w:rFonts w:ascii="Arial" w:hAnsi="Arial" w:cs="Arial"/>
          <w:i/>
        </w:rPr>
        <w:t>/amputation</w:t>
      </w:r>
      <w:r>
        <w:rPr>
          <w:rFonts w:ascii="Arial" w:hAnsi="Arial" w:cs="Arial"/>
          <w:i/>
        </w:rPr>
        <w:t xml:space="preserve"> graphic</w:t>
      </w:r>
      <w:r w:rsidR="00D41EDD">
        <w:rPr>
          <w:rFonts w:ascii="Arial" w:hAnsi="Arial" w:cs="Arial"/>
          <w:i/>
        </w:rPr>
        <w:t xml:space="preserve"> for Station 1</w:t>
      </w:r>
    </w:p>
    <w:p w:rsidR="001619BC" w:rsidRPr="001619BC" w:rsidRDefault="001619BC" w:rsidP="001619BC">
      <w:pPr>
        <w:pStyle w:val="ListParagraph"/>
        <w:numPr>
          <w:ilvl w:val="0"/>
          <w:numId w:val="4"/>
        </w:numPr>
        <w:spacing w:after="0" w:line="276" w:lineRule="auto"/>
        <w:rPr>
          <w:rFonts w:ascii="Arial" w:hAnsi="Arial" w:cs="Arial"/>
          <w:i/>
        </w:rPr>
      </w:pPr>
      <w:r w:rsidRPr="001619BC">
        <w:rPr>
          <w:rFonts w:ascii="Arial" w:hAnsi="Arial" w:cs="Arial"/>
          <w:i/>
        </w:rPr>
        <w:t>Neighborhood model and laminated labels (neighborhood components and biological hierarchy levels) for Station 2</w:t>
      </w:r>
    </w:p>
    <w:p w:rsidR="0079604E" w:rsidRPr="00B22823" w:rsidRDefault="001619BC" w:rsidP="001619BC">
      <w:pPr>
        <w:pStyle w:val="ListParagraph"/>
        <w:numPr>
          <w:ilvl w:val="0"/>
          <w:numId w:val="4"/>
        </w:numPr>
        <w:spacing w:after="0" w:line="276" w:lineRule="auto"/>
        <w:rPr>
          <w:rFonts w:ascii="Arial" w:hAnsi="Arial" w:cs="Arial"/>
          <w:b/>
        </w:rPr>
      </w:pPr>
      <w:r w:rsidRPr="001619BC">
        <w:rPr>
          <w:rFonts w:ascii="Arial" w:hAnsi="Arial" w:cs="Arial"/>
          <w:i/>
        </w:rPr>
        <w:t xml:space="preserve">Planarian anatomy board </w:t>
      </w:r>
      <w:r w:rsidR="005965E5">
        <w:rPr>
          <w:rFonts w:ascii="Arial" w:hAnsi="Arial" w:cs="Arial"/>
          <w:i/>
        </w:rPr>
        <w:t xml:space="preserve">and worms with dyed intestines </w:t>
      </w:r>
      <w:r w:rsidRPr="001619BC">
        <w:rPr>
          <w:rFonts w:ascii="Arial" w:hAnsi="Arial" w:cs="Arial"/>
          <w:i/>
        </w:rPr>
        <w:t>for Station 3.</w:t>
      </w:r>
      <w:r w:rsidR="0079604E" w:rsidRPr="00B22823">
        <w:rPr>
          <w:rFonts w:ascii="Arial" w:hAnsi="Arial" w:cs="Arial"/>
          <w:b/>
        </w:rPr>
        <w:br/>
      </w:r>
    </w:p>
    <w:p w:rsidR="005C14B7" w:rsidRPr="005B7661" w:rsidRDefault="0079604E" w:rsidP="00D86DBC">
      <w:pPr>
        <w:spacing w:after="0" w:line="276" w:lineRule="auto"/>
        <w:rPr>
          <w:rFonts w:ascii="Arial" w:hAnsi="Arial" w:cs="Arial"/>
        </w:rPr>
      </w:pPr>
      <w:r w:rsidRPr="0079604E">
        <w:rPr>
          <w:rFonts w:ascii="Arial" w:hAnsi="Arial" w:cs="Arial"/>
          <w:b/>
        </w:rPr>
        <w:t>Lesson Activity:</w:t>
      </w:r>
      <w:r w:rsidR="005B7661">
        <w:rPr>
          <w:rFonts w:ascii="Arial" w:hAnsi="Arial" w:cs="Arial"/>
          <w:b/>
        </w:rPr>
        <w:t xml:space="preserve"> </w:t>
      </w:r>
      <w:r w:rsidR="005B7661">
        <w:rPr>
          <w:rFonts w:ascii="Arial" w:hAnsi="Arial" w:cs="Arial"/>
        </w:rPr>
        <w:t>(</w:t>
      </w:r>
      <w:r w:rsidR="005B7661">
        <w:rPr>
          <w:rFonts w:ascii="Arial" w:hAnsi="Arial" w:cs="Arial"/>
          <w:i/>
        </w:rPr>
        <w:t>1 hour</w:t>
      </w:r>
      <w:r w:rsidR="005B7661">
        <w:rPr>
          <w:rFonts w:ascii="Arial" w:hAnsi="Arial" w:cs="Arial"/>
        </w:rPr>
        <w:t>)</w:t>
      </w:r>
    </w:p>
    <w:p w:rsidR="00D52B2C" w:rsidRPr="00D52B2C" w:rsidRDefault="00D52B2C" w:rsidP="00D52B2C">
      <w:pPr>
        <w:pStyle w:val="ListParagraph"/>
        <w:numPr>
          <w:ilvl w:val="0"/>
          <w:numId w:val="5"/>
        </w:numPr>
        <w:spacing w:after="0" w:line="276" w:lineRule="auto"/>
        <w:rPr>
          <w:rFonts w:ascii="Arial" w:hAnsi="Arial" w:cs="Arial"/>
          <w:b/>
        </w:rPr>
      </w:pPr>
      <w:r>
        <w:rPr>
          <w:rFonts w:ascii="Arial" w:hAnsi="Arial" w:cs="Arial"/>
          <w:b/>
        </w:rPr>
        <w:t xml:space="preserve">Formative Assessment </w:t>
      </w:r>
      <w:r>
        <w:rPr>
          <w:rFonts w:ascii="Arial" w:hAnsi="Arial" w:cs="Arial"/>
        </w:rPr>
        <w:t>– When the students walk into the classroom, they must writ</w:t>
      </w:r>
      <w:r w:rsidR="00A7109C">
        <w:rPr>
          <w:rFonts w:ascii="Arial" w:hAnsi="Arial" w:cs="Arial"/>
        </w:rPr>
        <w:t xml:space="preserve">e a short answer to the prompt </w:t>
      </w:r>
      <w:r>
        <w:rPr>
          <w:rFonts w:ascii="Arial" w:hAnsi="Arial" w:cs="Arial"/>
        </w:rPr>
        <w:t>“What must happen in order for a</w:t>
      </w:r>
      <w:r w:rsidR="00A7109C">
        <w:rPr>
          <w:rFonts w:ascii="Arial" w:hAnsi="Arial" w:cs="Arial"/>
        </w:rPr>
        <w:t>n animal to heal after injury?”</w:t>
      </w:r>
      <w:r>
        <w:rPr>
          <w:rFonts w:ascii="Arial" w:hAnsi="Arial" w:cs="Arial"/>
        </w:rPr>
        <w:t xml:space="preserve"> on the board. This will show us </w:t>
      </w:r>
      <w:r w:rsidR="00A7109C">
        <w:rPr>
          <w:rFonts w:ascii="Arial" w:hAnsi="Arial" w:cs="Arial"/>
        </w:rPr>
        <w:t xml:space="preserve">what their understanding </w:t>
      </w:r>
      <w:r>
        <w:rPr>
          <w:rFonts w:ascii="Arial" w:hAnsi="Arial" w:cs="Arial"/>
        </w:rPr>
        <w:t xml:space="preserve">of the healing process is (or if they have never </w:t>
      </w:r>
      <w:r w:rsidR="00D32A29">
        <w:rPr>
          <w:rFonts w:ascii="Arial" w:hAnsi="Arial" w:cs="Arial"/>
        </w:rPr>
        <w:t xml:space="preserve">even </w:t>
      </w:r>
      <w:r w:rsidR="0003131B">
        <w:rPr>
          <w:rFonts w:ascii="Arial" w:hAnsi="Arial" w:cs="Arial"/>
        </w:rPr>
        <w:t>considered</w:t>
      </w:r>
      <w:r>
        <w:rPr>
          <w:rFonts w:ascii="Arial" w:hAnsi="Arial" w:cs="Arial"/>
        </w:rPr>
        <w:t xml:space="preserve"> how complex the process would be). </w:t>
      </w:r>
    </w:p>
    <w:p w:rsidR="00E8365A" w:rsidRPr="00E8365A" w:rsidRDefault="005C14B7" w:rsidP="005C14B7">
      <w:pPr>
        <w:pStyle w:val="ListParagraph"/>
        <w:numPr>
          <w:ilvl w:val="0"/>
          <w:numId w:val="5"/>
        </w:numPr>
        <w:spacing w:after="0" w:line="276" w:lineRule="auto"/>
        <w:rPr>
          <w:rFonts w:ascii="Arial" w:hAnsi="Arial" w:cs="Arial"/>
          <w:b/>
        </w:rPr>
      </w:pPr>
      <w:r w:rsidRPr="005C14B7">
        <w:rPr>
          <w:rFonts w:ascii="Arial" w:hAnsi="Arial" w:cs="Arial"/>
          <w:b/>
        </w:rPr>
        <w:t>Introduction</w:t>
      </w:r>
      <w:r>
        <w:rPr>
          <w:rFonts w:ascii="Arial" w:hAnsi="Arial" w:cs="Arial"/>
        </w:rPr>
        <w:t xml:space="preserve"> – this </w:t>
      </w:r>
      <w:r w:rsidR="00E8365A">
        <w:rPr>
          <w:rFonts w:ascii="Arial" w:hAnsi="Arial" w:cs="Arial"/>
        </w:rPr>
        <w:t xml:space="preserve">is a </w:t>
      </w:r>
      <w:r w:rsidR="00D52B2C">
        <w:rPr>
          <w:rFonts w:ascii="Arial" w:hAnsi="Arial" w:cs="Arial"/>
        </w:rPr>
        <w:t xml:space="preserve">presentation that begins </w:t>
      </w:r>
      <w:r w:rsidR="00296BE8">
        <w:rPr>
          <w:rFonts w:ascii="Arial" w:hAnsi="Arial" w:cs="Arial"/>
        </w:rPr>
        <w:t xml:space="preserve">with the </w:t>
      </w:r>
      <w:r>
        <w:rPr>
          <w:rFonts w:ascii="Arial" w:hAnsi="Arial" w:cs="Arial"/>
        </w:rPr>
        <w:t>concept of healing (1</w:t>
      </w:r>
      <w:r w:rsidRPr="005C14B7">
        <w:rPr>
          <w:rFonts w:ascii="Arial" w:hAnsi="Arial" w:cs="Arial"/>
          <w:vertAlign w:val="superscript"/>
        </w:rPr>
        <w:t>st</w:t>
      </w:r>
      <w:r>
        <w:rPr>
          <w:rFonts w:ascii="Arial" w:hAnsi="Arial" w:cs="Arial"/>
        </w:rPr>
        <w:t xml:space="preserve"> our ability then the alm</w:t>
      </w:r>
      <w:r w:rsidR="009171B5">
        <w:rPr>
          <w:rFonts w:ascii="Arial" w:hAnsi="Arial" w:cs="Arial"/>
        </w:rPr>
        <w:t>ost unlimited ability of our flatworm model), transitions to what needs to be re-established in order to regenerate large parts of the body, connects to</w:t>
      </w:r>
      <w:r>
        <w:rPr>
          <w:rFonts w:ascii="Arial" w:hAnsi="Arial" w:cs="Arial"/>
        </w:rPr>
        <w:t xml:space="preserve"> the concept of biological organization </w:t>
      </w:r>
      <w:r w:rsidR="009171B5">
        <w:rPr>
          <w:rFonts w:ascii="Arial" w:hAnsi="Arial" w:cs="Arial"/>
        </w:rPr>
        <w:t>through this scenario (standard of excellence), then finishes with how the organ systems must make connections between each other in order to create a viable organism (standard of excellence)</w:t>
      </w:r>
      <w:r>
        <w:rPr>
          <w:rFonts w:ascii="Arial" w:hAnsi="Arial" w:cs="Arial"/>
        </w:rPr>
        <w:t xml:space="preserve">. </w:t>
      </w:r>
      <w:r w:rsidR="00E8365A">
        <w:rPr>
          <w:rFonts w:ascii="Arial" w:hAnsi="Arial" w:cs="Arial"/>
        </w:rPr>
        <w:t>It will make the activities at the 3 stations go more smoothly/quickly. (</w:t>
      </w:r>
      <w:r w:rsidR="00E8365A" w:rsidRPr="00E8365A">
        <w:rPr>
          <w:rFonts w:ascii="Arial" w:hAnsi="Arial" w:cs="Arial"/>
          <w:i/>
        </w:rPr>
        <w:t>25 minutes</w:t>
      </w:r>
      <w:r w:rsidR="00E8365A">
        <w:rPr>
          <w:rFonts w:ascii="Arial" w:hAnsi="Arial" w:cs="Arial"/>
        </w:rPr>
        <w:t>)</w:t>
      </w:r>
    </w:p>
    <w:p w:rsidR="00E8365A" w:rsidRPr="00E8365A" w:rsidRDefault="00E8365A" w:rsidP="005C14B7">
      <w:pPr>
        <w:pStyle w:val="ListParagraph"/>
        <w:numPr>
          <w:ilvl w:val="0"/>
          <w:numId w:val="5"/>
        </w:numPr>
        <w:spacing w:after="0" w:line="276" w:lineRule="auto"/>
        <w:rPr>
          <w:rFonts w:ascii="Arial" w:hAnsi="Arial" w:cs="Arial"/>
          <w:b/>
        </w:rPr>
      </w:pPr>
      <w:r>
        <w:rPr>
          <w:rFonts w:ascii="Arial" w:hAnsi="Arial" w:cs="Arial"/>
          <w:b/>
        </w:rPr>
        <w:t xml:space="preserve">Divide the students into 3 groups </w:t>
      </w:r>
    </w:p>
    <w:p w:rsidR="00E8365A" w:rsidRDefault="00E8365A" w:rsidP="00E8365A">
      <w:pPr>
        <w:pStyle w:val="ListParagraph"/>
        <w:numPr>
          <w:ilvl w:val="0"/>
          <w:numId w:val="5"/>
        </w:numPr>
        <w:spacing w:after="0" w:line="276" w:lineRule="auto"/>
        <w:rPr>
          <w:rFonts w:ascii="Arial" w:hAnsi="Arial" w:cs="Arial"/>
          <w:b/>
        </w:rPr>
      </w:pPr>
      <w:r>
        <w:rPr>
          <w:rFonts w:ascii="Arial" w:hAnsi="Arial" w:cs="Arial"/>
          <w:b/>
        </w:rPr>
        <w:lastRenderedPageBreak/>
        <w:t xml:space="preserve">Station Activities (active learning): </w:t>
      </w:r>
      <w:r>
        <w:rPr>
          <w:rFonts w:ascii="Arial" w:hAnsi="Arial" w:cs="Arial"/>
        </w:rPr>
        <w:t xml:space="preserve">In order to maximize efficiency of time, </w:t>
      </w:r>
      <w:r w:rsidR="00FE1A84">
        <w:rPr>
          <w:rFonts w:ascii="Arial" w:hAnsi="Arial" w:cs="Arial"/>
        </w:rPr>
        <w:t>each student group</w:t>
      </w:r>
      <w:r>
        <w:rPr>
          <w:rFonts w:ascii="Arial" w:hAnsi="Arial" w:cs="Arial"/>
        </w:rPr>
        <w:t xml:space="preserve"> will be assigned to </w:t>
      </w:r>
      <w:r w:rsidR="00FE1A84">
        <w:rPr>
          <w:rFonts w:ascii="Arial" w:hAnsi="Arial" w:cs="Arial"/>
        </w:rPr>
        <w:t>1 of the 3 stations to begin</w:t>
      </w:r>
      <w:r>
        <w:rPr>
          <w:rFonts w:ascii="Arial" w:hAnsi="Arial" w:cs="Arial"/>
        </w:rPr>
        <w:t xml:space="preserve">, then </w:t>
      </w:r>
      <w:r w:rsidR="00FE1A84">
        <w:rPr>
          <w:rFonts w:ascii="Arial" w:hAnsi="Arial" w:cs="Arial"/>
        </w:rPr>
        <w:t xml:space="preserve">they will transition through the other two. The information at the stations will be connected, but they will also be stand-alone and make sense in any order (the introduction will ensure that). An instructor </w:t>
      </w:r>
      <w:r w:rsidR="00DA1552">
        <w:rPr>
          <w:rFonts w:ascii="Arial" w:hAnsi="Arial" w:cs="Arial"/>
        </w:rPr>
        <w:t xml:space="preserve">(you, me, </w:t>
      </w:r>
      <w:r w:rsidR="00FE1A84">
        <w:rPr>
          <w:rFonts w:ascii="Arial" w:hAnsi="Arial" w:cs="Arial"/>
        </w:rPr>
        <w:t>my mentor [</w:t>
      </w:r>
      <w:r w:rsidR="00377F3C">
        <w:rPr>
          <w:rFonts w:ascii="Arial" w:hAnsi="Arial" w:cs="Arial"/>
        </w:rPr>
        <w:t xml:space="preserve">Dr. </w:t>
      </w:r>
      <w:bookmarkStart w:id="0" w:name="_GoBack"/>
      <w:bookmarkEnd w:id="0"/>
      <w:r w:rsidR="00FE1A84">
        <w:rPr>
          <w:rFonts w:ascii="Arial" w:hAnsi="Arial" w:cs="Arial"/>
        </w:rPr>
        <w:t>Rachel Roberts-Galbraith]</w:t>
      </w:r>
      <w:r w:rsidR="00DA1552">
        <w:rPr>
          <w:rFonts w:ascii="Arial" w:hAnsi="Arial" w:cs="Arial"/>
        </w:rPr>
        <w:t>, or another member of our lab if you do not feel comfortable leading a station</w:t>
      </w:r>
      <w:r w:rsidR="00FE1A84">
        <w:rPr>
          <w:rFonts w:ascii="Arial" w:hAnsi="Arial" w:cs="Arial"/>
        </w:rPr>
        <w:t>) will be at each station leading the activity. (~</w:t>
      </w:r>
      <w:r w:rsidR="00FE1A84" w:rsidRPr="00FE1A84">
        <w:rPr>
          <w:rFonts w:ascii="Arial" w:hAnsi="Arial" w:cs="Arial"/>
          <w:i/>
        </w:rPr>
        <w:t>10 minutes per station</w:t>
      </w:r>
      <w:r w:rsidR="00FE1A84">
        <w:rPr>
          <w:rFonts w:ascii="Arial" w:hAnsi="Arial" w:cs="Arial"/>
        </w:rPr>
        <w:t>)</w:t>
      </w:r>
    </w:p>
    <w:p w:rsidR="009A2E5D" w:rsidRPr="009A2E5D" w:rsidRDefault="00E8365A" w:rsidP="00446CD9">
      <w:pPr>
        <w:pStyle w:val="ListParagraph"/>
        <w:numPr>
          <w:ilvl w:val="1"/>
          <w:numId w:val="5"/>
        </w:numPr>
        <w:spacing w:after="0" w:line="276" w:lineRule="auto"/>
        <w:rPr>
          <w:rFonts w:ascii="Arial" w:hAnsi="Arial" w:cs="Arial"/>
          <w:b/>
        </w:rPr>
      </w:pPr>
      <w:r>
        <w:rPr>
          <w:rFonts w:ascii="Arial" w:hAnsi="Arial" w:cs="Arial"/>
          <w:b/>
        </w:rPr>
        <w:t>Station 1:</w:t>
      </w:r>
      <w:r w:rsidR="00697094">
        <w:rPr>
          <w:rFonts w:ascii="Arial" w:hAnsi="Arial" w:cs="Arial"/>
          <w:b/>
        </w:rPr>
        <w:t xml:space="preserve"> </w:t>
      </w:r>
      <w:r w:rsidR="00697094" w:rsidRPr="00B445D0">
        <w:rPr>
          <w:rFonts w:ascii="Arial" w:hAnsi="Arial" w:cs="Arial"/>
          <w:b/>
        </w:rPr>
        <w:t>subject = “Planarian flatworms can regenerate all tissues”.</w:t>
      </w:r>
      <w:r w:rsidR="00697094">
        <w:rPr>
          <w:rFonts w:ascii="Arial" w:hAnsi="Arial" w:cs="Arial"/>
        </w:rPr>
        <w:t xml:space="preserve"> This station is where the regenerative ability of planarians will be shown, and will probably be the most fun for the students. </w:t>
      </w:r>
      <w:r w:rsidR="00446CD9" w:rsidRPr="00446CD9">
        <w:rPr>
          <w:rFonts w:ascii="Arial" w:hAnsi="Arial" w:cs="Arial"/>
        </w:rPr>
        <w:t xml:space="preserve">A </w:t>
      </w:r>
      <w:r w:rsidR="00CE7BD1" w:rsidRPr="00CE7BD1">
        <w:rPr>
          <w:rFonts w:ascii="Arial" w:hAnsi="Arial" w:cs="Arial"/>
          <w:i/>
        </w:rPr>
        <w:t>graphic</w:t>
      </w:r>
      <w:r w:rsidR="00446CD9" w:rsidRPr="00446CD9">
        <w:rPr>
          <w:rFonts w:ascii="Arial" w:hAnsi="Arial" w:cs="Arial"/>
        </w:rPr>
        <w:t xml:space="preserve"> will be on display with a</w:t>
      </w:r>
      <w:r w:rsidR="00CE7BD1">
        <w:rPr>
          <w:rFonts w:ascii="Arial" w:hAnsi="Arial" w:cs="Arial"/>
        </w:rPr>
        <w:t xml:space="preserve"> time-lapse</w:t>
      </w:r>
      <w:r w:rsidR="00446CD9" w:rsidRPr="00446CD9">
        <w:rPr>
          <w:rFonts w:ascii="Arial" w:hAnsi="Arial" w:cs="Arial"/>
        </w:rPr>
        <w:t xml:space="preserve"> </w:t>
      </w:r>
      <w:r w:rsidR="00CE7BD1">
        <w:rPr>
          <w:rFonts w:ascii="Arial" w:hAnsi="Arial" w:cs="Arial"/>
        </w:rPr>
        <w:t>of planarian regeneration and different amputation options</w:t>
      </w:r>
      <w:r w:rsidR="00446CD9" w:rsidRPr="00446CD9">
        <w:rPr>
          <w:rFonts w:ascii="Arial" w:hAnsi="Arial" w:cs="Arial"/>
        </w:rPr>
        <w:t xml:space="preserve">. </w:t>
      </w:r>
      <w:r w:rsidR="00446CD9">
        <w:rPr>
          <w:rFonts w:ascii="Arial" w:hAnsi="Arial" w:cs="Arial"/>
        </w:rPr>
        <w:t>Observations will be made of the uninjured flatworms (such as their movement and characteristics)</w:t>
      </w:r>
      <w:r w:rsidR="001743D4">
        <w:rPr>
          <w:rFonts w:ascii="Arial" w:hAnsi="Arial" w:cs="Arial"/>
        </w:rPr>
        <w:t xml:space="preserve"> using the </w:t>
      </w:r>
      <w:r w:rsidR="001743D4" w:rsidRPr="001743D4">
        <w:rPr>
          <w:rFonts w:ascii="Arial" w:hAnsi="Arial" w:cs="Arial"/>
          <w:i/>
        </w:rPr>
        <w:t>magnifying devices</w:t>
      </w:r>
      <w:r w:rsidR="00446CD9">
        <w:rPr>
          <w:rFonts w:ascii="Arial" w:hAnsi="Arial" w:cs="Arial"/>
        </w:rPr>
        <w:t>, then each student will cho</w:t>
      </w:r>
      <w:r w:rsidR="00A74552">
        <w:rPr>
          <w:rFonts w:ascii="Arial" w:hAnsi="Arial" w:cs="Arial"/>
        </w:rPr>
        <w:t>o</w:t>
      </w:r>
      <w:r w:rsidR="00446CD9">
        <w:rPr>
          <w:rFonts w:ascii="Arial" w:hAnsi="Arial" w:cs="Arial"/>
        </w:rPr>
        <w:t xml:space="preserve">se an amputation </w:t>
      </w:r>
      <w:r w:rsidR="0090612C">
        <w:rPr>
          <w:rFonts w:ascii="Arial" w:hAnsi="Arial" w:cs="Arial"/>
        </w:rPr>
        <w:t>option</w:t>
      </w:r>
      <w:r w:rsidR="00446CD9">
        <w:rPr>
          <w:rFonts w:ascii="Arial" w:hAnsi="Arial" w:cs="Arial"/>
        </w:rPr>
        <w:t xml:space="preserve"> and cut their 2 worms</w:t>
      </w:r>
      <w:r w:rsidR="001743D4">
        <w:rPr>
          <w:rFonts w:ascii="Arial" w:hAnsi="Arial" w:cs="Arial"/>
        </w:rPr>
        <w:t xml:space="preserve"> using the </w:t>
      </w:r>
      <w:r w:rsidR="001743D4" w:rsidRPr="001743D4">
        <w:rPr>
          <w:rFonts w:ascii="Arial" w:hAnsi="Arial" w:cs="Arial"/>
          <w:i/>
        </w:rPr>
        <w:t>cutting devices</w:t>
      </w:r>
      <w:r w:rsidR="00446CD9">
        <w:rPr>
          <w:rFonts w:ascii="Arial" w:hAnsi="Arial" w:cs="Arial"/>
        </w:rPr>
        <w:t xml:space="preserve">. 1 week later, we will return for a follow-up and will observe how the worms have started to regenerate from the injuries. Optionally, you could keep the worms and observe them until they have made a full recovery (where the pigment has returned to the new tissue). </w:t>
      </w:r>
    </w:p>
    <w:p w:rsidR="00B445D0" w:rsidRPr="00B445D0" w:rsidRDefault="009A2E5D" w:rsidP="009A2E5D">
      <w:pPr>
        <w:pStyle w:val="ListParagraph"/>
        <w:spacing w:after="0" w:line="276" w:lineRule="auto"/>
        <w:ind w:left="1440"/>
        <w:rPr>
          <w:rFonts w:ascii="Arial" w:hAnsi="Arial" w:cs="Arial"/>
          <w:b/>
        </w:rPr>
      </w:pPr>
      <w:r w:rsidRPr="00441F09">
        <w:rPr>
          <w:rFonts w:ascii="Arial" w:hAnsi="Arial" w:cs="Arial"/>
          <w:b/>
          <w:i/>
        </w:rPr>
        <w:t>If you do not have time for a follow-up</w:t>
      </w:r>
      <w:r w:rsidRPr="009A2E5D">
        <w:rPr>
          <w:rFonts w:ascii="Arial" w:hAnsi="Arial" w:cs="Arial"/>
          <w:b/>
        </w:rPr>
        <w:t>:</w:t>
      </w:r>
      <w:r>
        <w:rPr>
          <w:rFonts w:ascii="Arial" w:hAnsi="Arial" w:cs="Arial"/>
        </w:rPr>
        <w:t xml:space="preserve"> We will bring worms that have been healing for a week with us to the initial visit. This way the students can see what the worms would look like a week later right after they make their amputations. We will bring worms that had their head amputated, tail amputated, and 1 side of their body amputated. </w:t>
      </w:r>
      <w:r w:rsidR="00446CD9">
        <w:rPr>
          <w:rFonts w:ascii="Arial" w:hAnsi="Arial" w:cs="Arial"/>
        </w:rPr>
        <w:t xml:space="preserve"> </w:t>
      </w:r>
    </w:p>
    <w:p w:rsidR="0023136A" w:rsidRPr="0023136A" w:rsidRDefault="00B445D0" w:rsidP="00446CD9">
      <w:pPr>
        <w:pStyle w:val="ListParagraph"/>
        <w:numPr>
          <w:ilvl w:val="1"/>
          <w:numId w:val="5"/>
        </w:numPr>
        <w:spacing w:after="0" w:line="276" w:lineRule="auto"/>
        <w:rPr>
          <w:rFonts w:ascii="Arial" w:hAnsi="Arial" w:cs="Arial"/>
          <w:b/>
        </w:rPr>
      </w:pPr>
      <w:r>
        <w:rPr>
          <w:rFonts w:ascii="Arial" w:hAnsi="Arial" w:cs="Arial"/>
          <w:b/>
        </w:rPr>
        <w:t xml:space="preserve">Station 2: subject = “Biological organization must be re-established during the healing process”. </w:t>
      </w:r>
      <w:r>
        <w:rPr>
          <w:rFonts w:ascii="Arial" w:hAnsi="Arial" w:cs="Arial"/>
        </w:rPr>
        <w:t>This station is where the students will learn about the hierarchy of biological organization.</w:t>
      </w:r>
      <w:r w:rsidR="000776F0">
        <w:rPr>
          <w:rFonts w:ascii="Arial" w:hAnsi="Arial" w:cs="Arial"/>
        </w:rPr>
        <w:t xml:space="preserve"> It is also the least specialized (planarian-focused), so it would be the easiest for the resident teacher to lead</w:t>
      </w:r>
      <w:r w:rsidR="00DA1552">
        <w:rPr>
          <w:rFonts w:ascii="Arial" w:hAnsi="Arial" w:cs="Arial"/>
        </w:rPr>
        <w:t xml:space="preserve"> if needed</w:t>
      </w:r>
      <w:r w:rsidR="000776F0">
        <w:rPr>
          <w:rFonts w:ascii="Arial" w:hAnsi="Arial" w:cs="Arial"/>
        </w:rPr>
        <w:t>.</w:t>
      </w:r>
      <w:r w:rsidR="00002A0E">
        <w:rPr>
          <w:rFonts w:ascii="Arial" w:hAnsi="Arial" w:cs="Arial"/>
        </w:rPr>
        <w:t xml:space="preserve"> The instructor will re-iterate that in order for an organism to make a full recovery from injury, it must be able to re-bui</w:t>
      </w:r>
      <w:r w:rsidR="00E4080E">
        <w:rPr>
          <w:rFonts w:ascii="Arial" w:hAnsi="Arial" w:cs="Arial"/>
        </w:rPr>
        <w:t>ld its biological hierarchy in the new body parts</w:t>
      </w:r>
      <w:r w:rsidR="00002A0E">
        <w:rPr>
          <w:rFonts w:ascii="Arial" w:hAnsi="Arial" w:cs="Arial"/>
        </w:rPr>
        <w:t>. The students</w:t>
      </w:r>
      <w:r w:rsidR="006174CF">
        <w:rPr>
          <w:rFonts w:ascii="Arial" w:hAnsi="Arial" w:cs="Arial"/>
        </w:rPr>
        <w:t xml:space="preserve"> will be shown a </w:t>
      </w:r>
      <w:r w:rsidR="006174CF" w:rsidRPr="001619BC">
        <w:rPr>
          <w:rFonts w:ascii="Arial" w:hAnsi="Arial" w:cs="Arial"/>
          <w:i/>
        </w:rPr>
        <w:t>visual of a neighborhood</w:t>
      </w:r>
      <w:r w:rsidR="006174CF">
        <w:rPr>
          <w:rFonts w:ascii="Arial" w:hAnsi="Arial" w:cs="Arial"/>
        </w:rPr>
        <w:t xml:space="preserve">, with </w:t>
      </w:r>
      <w:r w:rsidR="006174CF" w:rsidRPr="001619BC">
        <w:rPr>
          <w:rFonts w:ascii="Arial" w:hAnsi="Arial" w:cs="Arial"/>
          <w:i/>
        </w:rPr>
        <w:t>labels of the components</w:t>
      </w:r>
      <w:r w:rsidR="006174CF">
        <w:rPr>
          <w:rFonts w:ascii="Arial" w:hAnsi="Arial" w:cs="Arial"/>
        </w:rPr>
        <w:t xml:space="preserve"> (bricks, walls, buildings, subdivisions, and neighborhood) laid out under it. The components will not be in hierarchical order. The students will then be </w:t>
      </w:r>
      <w:r w:rsidR="006174CF" w:rsidRPr="001619BC">
        <w:rPr>
          <w:rFonts w:ascii="Arial" w:hAnsi="Arial" w:cs="Arial"/>
          <w:i/>
        </w:rPr>
        <w:t>given labels of the levels of the biological organization hierarchy</w:t>
      </w:r>
      <w:r w:rsidR="006174CF">
        <w:rPr>
          <w:rFonts w:ascii="Arial" w:hAnsi="Arial" w:cs="Arial"/>
        </w:rPr>
        <w:t xml:space="preserve"> (cells, tissues, organs, organ systems, and organism) and instructed to work together and match each biological level with the corresponding component in their neighborhood scenario</w:t>
      </w:r>
      <w:r w:rsidR="00562474">
        <w:rPr>
          <w:rFonts w:ascii="Arial" w:hAnsi="Arial" w:cs="Arial"/>
        </w:rPr>
        <w:t xml:space="preserve"> (bricks=cells, walls=tissues, buildings=organs, subdivisions=organ</w:t>
      </w:r>
      <w:r w:rsidR="00291008">
        <w:rPr>
          <w:rFonts w:ascii="Arial" w:hAnsi="Arial" w:cs="Arial"/>
        </w:rPr>
        <w:t xml:space="preserve"> </w:t>
      </w:r>
      <w:r w:rsidR="00562474">
        <w:rPr>
          <w:rFonts w:ascii="Arial" w:hAnsi="Arial" w:cs="Arial"/>
        </w:rPr>
        <w:t>s</w:t>
      </w:r>
      <w:r w:rsidR="00291008">
        <w:rPr>
          <w:rFonts w:ascii="Arial" w:hAnsi="Arial" w:cs="Arial"/>
        </w:rPr>
        <w:t>ystems</w:t>
      </w:r>
      <w:r w:rsidR="00562474">
        <w:rPr>
          <w:rFonts w:ascii="Arial" w:hAnsi="Arial" w:cs="Arial"/>
        </w:rPr>
        <w:t>, and neighborhood=organism)</w:t>
      </w:r>
      <w:r w:rsidR="006174CF">
        <w:rPr>
          <w:rFonts w:ascii="Arial" w:hAnsi="Arial" w:cs="Arial"/>
        </w:rPr>
        <w:t xml:space="preserve">. They must then put all of the levels into the correct hierarchical order. </w:t>
      </w:r>
    </w:p>
    <w:p w:rsidR="00B0378C" w:rsidRPr="00B0378C" w:rsidRDefault="0023136A" w:rsidP="00446CD9">
      <w:pPr>
        <w:pStyle w:val="ListParagraph"/>
        <w:numPr>
          <w:ilvl w:val="1"/>
          <w:numId w:val="5"/>
        </w:numPr>
        <w:spacing w:after="0" w:line="276" w:lineRule="auto"/>
        <w:rPr>
          <w:rFonts w:ascii="Arial" w:hAnsi="Arial" w:cs="Arial"/>
          <w:b/>
        </w:rPr>
      </w:pPr>
      <w:r>
        <w:rPr>
          <w:rFonts w:ascii="Arial" w:hAnsi="Arial" w:cs="Arial"/>
          <w:b/>
        </w:rPr>
        <w:t>Station 3:</w:t>
      </w:r>
      <w:r>
        <w:rPr>
          <w:rFonts w:ascii="Arial" w:hAnsi="Arial" w:cs="Arial"/>
        </w:rPr>
        <w:t xml:space="preserve"> </w:t>
      </w:r>
      <w:r w:rsidRPr="0023136A">
        <w:rPr>
          <w:rFonts w:ascii="Arial" w:hAnsi="Arial" w:cs="Arial"/>
          <w:b/>
        </w:rPr>
        <w:t>subject = “Organ systems must be connected and work together in order to keep the organism alive”.</w:t>
      </w:r>
      <w:r w:rsidR="005965E5">
        <w:rPr>
          <w:rFonts w:ascii="Arial" w:hAnsi="Arial" w:cs="Arial"/>
        </w:rPr>
        <w:t xml:space="preserve"> This station will show the students the organ systems of a fully functional planarian and will help them consider how each system is connected, not mutually exclusive. The instructor will point out each individual organ system on the </w:t>
      </w:r>
      <w:r w:rsidR="005965E5" w:rsidRPr="005965E5">
        <w:rPr>
          <w:rFonts w:ascii="Arial" w:hAnsi="Arial" w:cs="Arial"/>
          <w:i/>
        </w:rPr>
        <w:t>planarian anatomy board</w:t>
      </w:r>
      <w:r w:rsidR="005965E5">
        <w:rPr>
          <w:rFonts w:ascii="Arial" w:hAnsi="Arial" w:cs="Arial"/>
        </w:rPr>
        <w:t xml:space="preserve"> and give a brief description of its function. </w:t>
      </w:r>
      <w:r w:rsidR="00A93C08">
        <w:rPr>
          <w:rFonts w:ascii="Arial" w:hAnsi="Arial" w:cs="Arial"/>
        </w:rPr>
        <w:t xml:space="preserve">The students will then be able to see the intestines in </w:t>
      </w:r>
      <w:r w:rsidR="00A93C08">
        <w:rPr>
          <w:rFonts w:ascii="Arial" w:hAnsi="Arial" w:cs="Arial"/>
        </w:rPr>
        <w:lastRenderedPageBreak/>
        <w:t xml:space="preserve">live planarians by using </w:t>
      </w:r>
      <w:r w:rsidR="00A93C08" w:rsidRPr="00A93C08">
        <w:rPr>
          <w:rFonts w:ascii="Arial" w:hAnsi="Arial" w:cs="Arial"/>
          <w:i/>
        </w:rPr>
        <w:t>magnifying devices</w:t>
      </w:r>
      <w:r w:rsidR="00A93C08">
        <w:rPr>
          <w:rFonts w:ascii="Arial" w:hAnsi="Arial" w:cs="Arial"/>
        </w:rPr>
        <w:t xml:space="preserve"> to observe </w:t>
      </w:r>
      <w:r w:rsidR="00A93C08" w:rsidRPr="00A93C08">
        <w:rPr>
          <w:rFonts w:ascii="Arial" w:hAnsi="Arial" w:cs="Arial"/>
          <w:i/>
        </w:rPr>
        <w:t>planarians with dyed intestines</w:t>
      </w:r>
      <w:r w:rsidR="00A93C08">
        <w:rPr>
          <w:rFonts w:ascii="Arial" w:hAnsi="Arial" w:cs="Arial"/>
        </w:rPr>
        <w:t xml:space="preserve">. </w:t>
      </w:r>
      <w:r w:rsidR="004105EC">
        <w:rPr>
          <w:rFonts w:ascii="Arial" w:hAnsi="Arial" w:cs="Arial"/>
        </w:rPr>
        <w:t xml:space="preserve">The instructor will then ask the students questions that will cause them to reflect on how the systems are interconnected (“What causes muscles to move?”, “Why do animals eat?”, “How would these worms find food?”, </w:t>
      </w:r>
      <w:r w:rsidR="00A7109C">
        <w:rPr>
          <w:rFonts w:ascii="Arial" w:hAnsi="Arial" w:cs="Arial"/>
        </w:rPr>
        <w:t>“What organ systems would work together for an animal to eat?</w:t>
      </w:r>
      <w:proofErr w:type="gramStart"/>
      <w:r w:rsidR="00A7109C">
        <w:rPr>
          <w:rFonts w:ascii="Arial" w:hAnsi="Arial" w:cs="Arial"/>
        </w:rPr>
        <w:t>”,</w:t>
      </w:r>
      <w:proofErr w:type="gramEnd"/>
      <w:r w:rsidR="00A7109C">
        <w:rPr>
          <w:rFonts w:ascii="Arial" w:hAnsi="Arial" w:cs="Arial"/>
        </w:rPr>
        <w:t xml:space="preserve"> </w:t>
      </w:r>
      <w:r w:rsidR="004105EC">
        <w:rPr>
          <w:rFonts w:ascii="Arial" w:hAnsi="Arial" w:cs="Arial"/>
        </w:rPr>
        <w:t>etc.).</w:t>
      </w:r>
    </w:p>
    <w:p w:rsidR="00941A8E" w:rsidRPr="00941A8E" w:rsidRDefault="00B0378C" w:rsidP="00B0378C">
      <w:pPr>
        <w:pStyle w:val="ListParagraph"/>
        <w:numPr>
          <w:ilvl w:val="0"/>
          <w:numId w:val="5"/>
        </w:numPr>
        <w:spacing w:after="0" w:line="276" w:lineRule="auto"/>
        <w:rPr>
          <w:rFonts w:ascii="Arial" w:hAnsi="Arial" w:cs="Arial"/>
          <w:b/>
        </w:rPr>
      </w:pPr>
      <w:r>
        <w:rPr>
          <w:rFonts w:ascii="Arial" w:hAnsi="Arial" w:cs="Arial"/>
          <w:b/>
        </w:rPr>
        <w:t xml:space="preserve">Final Assessment: </w:t>
      </w:r>
      <w:r w:rsidR="00073D29">
        <w:rPr>
          <w:rFonts w:ascii="Arial" w:hAnsi="Arial" w:cs="Arial"/>
        </w:rPr>
        <w:t>See</w:t>
      </w:r>
      <w:r>
        <w:rPr>
          <w:rFonts w:ascii="Arial" w:hAnsi="Arial" w:cs="Arial"/>
        </w:rPr>
        <w:t xml:space="preserve"> “Final Product/Assessment” section. This could be a quiz or a reflection. If a reflection is done, it could fulfil a Georgia Standard</w:t>
      </w:r>
      <w:r w:rsidR="008C5F4F">
        <w:rPr>
          <w:rFonts w:ascii="Arial" w:hAnsi="Arial" w:cs="Arial"/>
        </w:rPr>
        <w:t>(s)</w:t>
      </w:r>
      <w:r>
        <w:rPr>
          <w:rFonts w:ascii="Arial" w:hAnsi="Arial" w:cs="Arial"/>
        </w:rPr>
        <w:t xml:space="preserve"> of Excellence for writing. </w:t>
      </w:r>
    </w:p>
    <w:p w:rsidR="0079604E" w:rsidRPr="00E8365A" w:rsidRDefault="00941A8E" w:rsidP="00B0378C">
      <w:pPr>
        <w:pStyle w:val="ListParagraph"/>
        <w:numPr>
          <w:ilvl w:val="0"/>
          <w:numId w:val="5"/>
        </w:numPr>
        <w:spacing w:after="0" w:line="276" w:lineRule="auto"/>
        <w:rPr>
          <w:rFonts w:ascii="Arial" w:hAnsi="Arial" w:cs="Arial"/>
          <w:b/>
        </w:rPr>
      </w:pPr>
      <w:r>
        <w:rPr>
          <w:rFonts w:ascii="Arial" w:hAnsi="Arial" w:cs="Arial"/>
          <w:b/>
        </w:rPr>
        <w:t xml:space="preserve">(Optional) One week follow-up: </w:t>
      </w:r>
      <w:r>
        <w:rPr>
          <w:rFonts w:ascii="Arial" w:hAnsi="Arial" w:cs="Arial"/>
        </w:rPr>
        <w:t xml:space="preserve">This is when my mentor and I return a week later in order to guide the students as they observe their worms that have started healing from </w:t>
      </w:r>
      <w:r w:rsidR="00AC4AF8">
        <w:rPr>
          <w:rFonts w:ascii="Arial" w:hAnsi="Arial" w:cs="Arial"/>
        </w:rPr>
        <w:t>the amputations.</w:t>
      </w:r>
      <w:r w:rsidR="00DE086D">
        <w:rPr>
          <w:rFonts w:ascii="Arial" w:hAnsi="Arial" w:cs="Arial"/>
        </w:rPr>
        <w:t xml:space="preserve"> We </w:t>
      </w:r>
      <w:r w:rsidR="008C5F4F">
        <w:rPr>
          <w:rFonts w:ascii="Arial" w:hAnsi="Arial" w:cs="Arial"/>
        </w:rPr>
        <w:t>would</w:t>
      </w:r>
      <w:r w:rsidR="00DE086D">
        <w:rPr>
          <w:rFonts w:ascii="Arial" w:hAnsi="Arial" w:cs="Arial"/>
        </w:rPr>
        <w:t xml:space="preserve"> also</w:t>
      </w:r>
      <w:r w:rsidR="008C5F4F">
        <w:rPr>
          <w:rFonts w:ascii="Arial" w:hAnsi="Arial" w:cs="Arial"/>
        </w:rPr>
        <w:t xml:space="preserve"> be happy to</w:t>
      </w:r>
      <w:r w:rsidR="00DE086D">
        <w:rPr>
          <w:rFonts w:ascii="Arial" w:hAnsi="Arial" w:cs="Arial"/>
        </w:rPr>
        <w:t xml:space="preserve"> answer any questions that the students have about the worms and/or a science</w:t>
      </w:r>
      <w:r w:rsidR="008C5F4F">
        <w:rPr>
          <w:rFonts w:ascii="Arial" w:hAnsi="Arial" w:cs="Arial"/>
        </w:rPr>
        <w:t xml:space="preserve"> career.</w:t>
      </w:r>
      <w:r w:rsidR="00AC4AF8">
        <w:rPr>
          <w:rFonts w:ascii="Arial" w:hAnsi="Arial" w:cs="Arial"/>
        </w:rPr>
        <w:t xml:space="preserve"> (&lt;</w:t>
      </w:r>
      <w:r w:rsidR="00AC4AF8" w:rsidRPr="00AC4AF8">
        <w:rPr>
          <w:rFonts w:ascii="Arial" w:hAnsi="Arial" w:cs="Arial"/>
          <w:i/>
        </w:rPr>
        <w:t>25 minutes</w:t>
      </w:r>
      <w:r w:rsidR="00AC4AF8">
        <w:rPr>
          <w:rFonts w:ascii="Arial" w:hAnsi="Arial" w:cs="Arial"/>
        </w:rPr>
        <w:t>)</w:t>
      </w:r>
      <w:r w:rsidR="00E8365A">
        <w:rPr>
          <w:rFonts w:ascii="Arial" w:hAnsi="Arial" w:cs="Arial"/>
          <w:b/>
        </w:rPr>
        <w:br/>
      </w:r>
    </w:p>
    <w:p w:rsidR="0079604E" w:rsidRPr="00420C28" w:rsidRDefault="0079604E" w:rsidP="00D86DBC">
      <w:pPr>
        <w:spacing w:after="0" w:line="276" w:lineRule="auto"/>
        <w:rPr>
          <w:rFonts w:ascii="Arial" w:hAnsi="Arial" w:cs="Arial"/>
        </w:rPr>
      </w:pPr>
      <w:r w:rsidRPr="0079604E">
        <w:rPr>
          <w:rFonts w:ascii="Arial" w:hAnsi="Arial" w:cs="Arial"/>
          <w:b/>
        </w:rPr>
        <w:t>Final Product/Assessment:</w:t>
      </w:r>
      <w:r w:rsidR="00420C28">
        <w:rPr>
          <w:rFonts w:ascii="Arial" w:hAnsi="Arial" w:cs="Arial"/>
          <w:b/>
        </w:rPr>
        <w:t xml:space="preserve"> </w:t>
      </w:r>
      <w:r w:rsidR="00624F8A">
        <w:rPr>
          <w:rFonts w:ascii="Arial" w:hAnsi="Arial" w:cs="Arial"/>
        </w:rPr>
        <w:t>The development of t</w:t>
      </w:r>
      <w:r w:rsidR="00420C28">
        <w:rPr>
          <w:rFonts w:ascii="Arial" w:hAnsi="Arial" w:cs="Arial"/>
        </w:rPr>
        <w:t>his</w:t>
      </w:r>
      <w:r w:rsidR="00624F8A">
        <w:rPr>
          <w:rFonts w:ascii="Arial" w:hAnsi="Arial" w:cs="Arial"/>
        </w:rPr>
        <w:t xml:space="preserve"> could be a collaboration between you and me or you could make one yourself. It</w:t>
      </w:r>
      <w:r w:rsidR="00420C28">
        <w:rPr>
          <w:rFonts w:ascii="Arial" w:hAnsi="Arial" w:cs="Arial"/>
        </w:rPr>
        <w:t xml:space="preserve"> could either be a quick quiz to show that they paid attention during the lesson (questions about biological hierarchy, organ system connectivity, etc.) or a written reflection (difficulty is to your discretion –</w:t>
      </w:r>
      <w:r w:rsidR="00624F8A">
        <w:rPr>
          <w:rFonts w:ascii="Arial" w:hAnsi="Arial" w:cs="Arial"/>
        </w:rPr>
        <w:t xml:space="preserve"> this type of</w:t>
      </w:r>
      <w:r w:rsidR="00420C28">
        <w:rPr>
          <w:rFonts w:ascii="Arial" w:hAnsi="Arial" w:cs="Arial"/>
        </w:rPr>
        <w:t xml:space="preserve"> </w:t>
      </w:r>
      <w:r w:rsidR="00624F8A">
        <w:rPr>
          <w:rFonts w:ascii="Arial" w:hAnsi="Arial" w:cs="Arial"/>
        </w:rPr>
        <w:t>assessment</w:t>
      </w:r>
      <w:r w:rsidR="00420C28">
        <w:rPr>
          <w:rFonts w:ascii="Arial" w:hAnsi="Arial" w:cs="Arial"/>
        </w:rPr>
        <w:t xml:space="preserve"> could </w:t>
      </w:r>
      <w:r w:rsidR="00073D29">
        <w:rPr>
          <w:rFonts w:ascii="Arial" w:hAnsi="Arial" w:cs="Arial"/>
        </w:rPr>
        <w:t>potentially</w:t>
      </w:r>
      <w:r w:rsidR="00420C28">
        <w:rPr>
          <w:rFonts w:ascii="Arial" w:hAnsi="Arial" w:cs="Arial"/>
        </w:rPr>
        <w:t xml:space="preserve"> satisfy writing standards). </w:t>
      </w:r>
    </w:p>
    <w:p w:rsidR="0079604E" w:rsidRPr="0079604E" w:rsidRDefault="0079604E" w:rsidP="0079604E">
      <w:pPr>
        <w:spacing w:line="276" w:lineRule="auto"/>
        <w:rPr>
          <w:rFonts w:ascii="Times New Roman" w:hAnsi="Times New Roman" w:cs="Times New Roman"/>
          <w:b/>
        </w:rPr>
      </w:pPr>
    </w:p>
    <w:sectPr w:rsidR="0079604E" w:rsidRPr="00796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D18E2"/>
    <w:multiLevelType w:val="hybridMultilevel"/>
    <w:tmpl w:val="B7221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824CA9"/>
    <w:multiLevelType w:val="hybridMultilevel"/>
    <w:tmpl w:val="4588E5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BD374D"/>
    <w:multiLevelType w:val="hybridMultilevel"/>
    <w:tmpl w:val="C02036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4918C0"/>
    <w:multiLevelType w:val="hybridMultilevel"/>
    <w:tmpl w:val="4C36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5016B5"/>
    <w:multiLevelType w:val="hybridMultilevel"/>
    <w:tmpl w:val="B350A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04E"/>
    <w:rsid w:val="00001477"/>
    <w:rsid w:val="00002A0E"/>
    <w:rsid w:val="0003131B"/>
    <w:rsid w:val="000327EF"/>
    <w:rsid w:val="00073D29"/>
    <w:rsid w:val="000776F0"/>
    <w:rsid w:val="001076A6"/>
    <w:rsid w:val="001619BC"/>
    <w:rsid w:val="00166F73"/>
    <w:rsid w:val="001743D4"/>
    <w:rsid w:val="001934DD"/>
    <w:rsid w:val="0023136A"/>
    <w:rsid w:val="00265378"/>
    <w:rsid w:val="00291008"/>
    <w:rsid w:val="00296BE8"/>
    <w:rsid w:val="002B4CE9"/>
    <w:rsid w:val="0032660A"/>
    <w:rsid w:val="00357A0A"/>
    <w:rsid w:val="00376773"/>
    <w:rsid w:val="00377F3C"/>
    <w:rsid w:val="003D06F3"/>
    <w:rsid w:val="004105EC"/>
    <w:rsid w:val="00420C28"/>
    <w:rsid w:val="00441F09"/>
    <w:rsid w:val="00443240"/>
    <w:rsid w:val="00446CD9"/>
    <w:rsid w:val="00454034"/>
    <w:rsid w:val="005105C5"/>
    <w:rsid w:val="0051688E"/>
    <w:rsid w:val="00521474"/>
    <w:rsid w:val="00562474"/>
    <w:rsid w:val="005965E5"/>
    <w:rsid w:val="005B7661"/>
    <w:rsid w:val="005C14B7"/>
    <w:rsid w:val="006174CF"/>
    <w:rsid w:val="00624F8A"/>
    <w:rsid w:val="00697094"/>
    <w:rsid w:val="00781F68"/>
    <w:rsid w:val="0079604E"/>
    <w:rsid w:val="00816017"/>
    <w:rsid w:val="00880FCE"/>
    <w:rsid w:val="0088146F"/>
    <w:rsid w:val="008C5F4F"/>
    <w:rsid w:val="008D5CD9"/>
    <w:rsid w:val="008E4D54"/>
    <w:rsid w:val="009027BE"/>
    <w:rsid w:val="0090612C"/>
    <w:rsid w:val="00917086"/>
    <w:rsid w:val="009171B5"/>
    <w:rsid w:val="00922223"/>
    <w:rsid w:val="00941A8E"/>
    <w:rsid w:val="00951777"/>
    <w:rsid w:val="009932AC"/>
    <w:rsid w:val="009A2E5D"/>
    <w:rsid w:val="00A7109C"/>
    <w:rsid w:val="00A74552"/>
    <w:rsid w:val="00A93C08"/>
    <w:rsid w:val="00AC4AF8"/>
    <w:rsid w:val="00B0378C"/>
    <w:rsid w:val="00B22823"/>
    <w:rsid w:val="00B445D0"/>
    <w:rsid w:val="00BC0CC7"/>
    <w:rsid w:val="00BD62A8"/>
    <w:rsid w:val="00C11D57"/>
    <w:rsid w:val="00CE7BD1"/>
    <w:rsid w:val="00D32A29"/>
    <w:rsid w:val="00D41EDD"/>
    <w:rsid w:val="00D52B2C"/>
    <w:rsid w:val="00D86DBC"/>
    <w:rsid w:val="00DA0753"/>
    <w:rsid w:val="00DA1552"/>
    <w:rsid w:val="00DC40AA"/>
    <w:rsid w:val="00DD2FC6"/>
    <w:rsid w:val="00DE086D"/>
    <w:rsid w:val="00DF43DD"/>
    <w:rsid w:val="00DF5A62"/>
    <w:rsid w:val="00E13718"/>
    <w:rsid w:val="00E4080E"/>
    <w:rsid w:val="00E8365A"/>
    <w:rsid w:val="00E96781"/>
    <w:rsid w:val="00F13DB3"/>
    <w:rsid w:val="00F65765"/>
    <w:rsid w:val="00FA5ADD"/>
    <w:rsid w:val="00FB7C91"/>
    <w:rsid w:val="00FD2DA5"/>
    <w:rsid w:val="00FE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319C76-6C43-4E73-B2AB-262399B06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604E"/>
    <w:rPr>
      <w:color w:val="0563C1" w:themeColor="hyperlink"/>
      <w:u w:val="single"/>
    </w:rPr>
  </w:style>
  <w:style w:type="paragraph" w:styleId="ListParagraph">
    <w:name w:val="List Paragraph"/>
    <w:basedOn w:val="Normal"/>
    <w:uiPriority w:val="34"/>
    <w:qFormat/>
    <w:rsid w:val="00D86D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nnifer.jenkins@ug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1633</TotalTime>
  <Pages>4</Pages>
  <Words>1468</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Jenkins</dc:creator>
  <cp:keywords/>
  <dc:description/>
  <cp:lastModifiedBy>Jennifer Jenkins</cp:lastModifiedBy>
  <cp:revision>80</cp:revision>
  <dcterms:created xsi:type="dcterms:W3CDTF">2019-02-11T22:40:00Z</dcterms:created>
  <dcterms:modified xsi:type="dcterms:W3CDTF">2019-02-18T17:24:00Z</dcterms:modified>
</cp:coreProperties>
</file>