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Helpful and Harmful Microbes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Plan Information Sheet</w:t>
      </w:r>
    </w:p>
    <w:tbl>
      <w:tblPr>
        <w:tblStyle w:val="Table1"/>
        <w:tblW w:w="107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1"/>
        <w:gridCol w:w="6829"/>
        <w:tblGridChange w:id="0">
          <w:tblGrid>
            <w:gridCol w:w="3961"/>
            <w:gridCol w:w="68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Author(s):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Jolene Garber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Author Affiliation and Location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University of Georgia, Athens, 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Author Contact Information</w:t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jmg44329@uga.edu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Introduction/Abstract to Lesson Plan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lesson will introduce students to the microbes of the world – both helpful and harmful! My approach involves a mix of group discussion, lecture, and art. Students will learn about beneficial and harmful microorganisms and then create a clay mural to illustrate examples. This multidisciplinary lesson will teach students how art can be used to communicate ideas in other subjects and provide students with a visual aid to help them remember what they have learned in their science class.</w:t>
            </w:r>
          </w:p>
        </w:tc>
      </w:tr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List of Standards Addressed</w:t>
            </w:r>
          </w:p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S5L4. Obtain, evaluate, and communicate information about how microorganisms benefit or harm larger organisms.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 an argument using scientific evidence to support a claim that some microorganisms are beneficial.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 an argument using scientific evidence to support a claim that some microorganisms are harmful.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VA5.CR.2 Create works of art based on selected themes.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original works of art that communicate values, opinions, and feelings.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VA5.CR.4 Understand and apply media, techniques, processes, and concepts of three-dimensional works of art. </w:t>
            </w:r>
          </w:p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a. Create clay objects, demonstrating refinement of combined hand-building techniques (e.g. pinch method, coil method, slab, surface design).</w:t>
            </w:r>
          </w:p>
        </w:tc>
      </w:tr>
      <w:tr>
        <w:trPr>
          <w:cantSplit w:val="0"/>
          <w:trHeight w:val="2181.865234375000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Learning Objectives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able to list examples of benefits and harm caused by microorganisms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be able to use art to express a scientific argument as to whether a microorganism is beneficial or harmful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Students will create an art piece (of their chosen microbe topic) using clay sculpting techniques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Appropriate Grade Levels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Group Size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of ~20-30 students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Setting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Indoors, art tables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Approximate Time of Lesson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1-3 class periods depending upon length of periods (time for short lesson and discussion and working on project)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Resources Needed for Students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Plasticine/modeling clay, CD cases, index cards/paper/label, pens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Resources Needed for Educators 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Whiteboard, PowerPoint </w:t>
            </w:r>
          </w:p>
        </w:tc>
      </w:tr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Apps/Websites Needed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Nothing needed, but these have good additional information if students are interested in learning more or the educator wishes to have them do a bit of independent research for their project.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Michigan State University Microbe Zoo: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http://commtechlab.msu.edu/sites/dlc-me/zoo/index.html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Wikipedia: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b w:val="1"/>
              </w:rPr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https://en.wikipedia.org/wiki/Gut_flora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Kids’ Health: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b w:val="1"/>
              </w:rPr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http://kidshealth.org/en/teens/food-poisoning.html?ref=search&amp;WT.ac=msh-t-dtop-en-search-clk#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Lesson Activity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Brainstorming session to see what everyone already knows about microbes (write ideas on whiteboard) – may come up with ideas such as germs that make you sick, can be used to make some food products, etc. </w:t>
            </w:r>
          </w:p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Provide students with a PowerPoint presentation about what microbes are and the things they can do (both harmful and helpful) – pathogens that cause food poisoning, viruses that cause diseases, algae in fish tanks, using yeast to make bread, probiotics in yogurt, etc.</w:t>
            </w:r>
          </w:p>
          <w:p w:rsidR="00000000" w:rsidDel="00000000" w:rsidP="00000000" w:rsidRDefault="00000000" w:rsidRPr="00000000" w14:paraId="000000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Step by Step Activity</w:t>
            </w:r>
          </w:p>
          <w:p w:rsidR="00000000" w:rsidDel="00000000" w:rsidP="00000000" w:rsidRDefault="00000000" w:rsidRPr="00000000" w14:paraId="0000003A">
            <w:pPr>
              <w:pageBreakBefore w:val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Demonstrate to students how to create a modelling clay illustration of an example of a beneficial or harmful microbe using an empty CD case as a frame – eg) scene of baking bread with yeast, scene of person with a cold caused by a virus, scene of algae generating oxygen, etc. and provide them time to work on their pieces. Go around and discuss as they are working to prompt thought process.</w:t>
            </w:r>
          </w:p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Reflection/Assessment </w:t>
            </w:r>
          </w:p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Students will write a caption on an index card to display with their art piece describing the microbe they have chosen and why it is beneficial or harmful.</w:t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Final Product/Assessment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Display all art pieces together and randomly give each student a caption that was not theirs and have them match it to the scene it goes with. Once the group comes to a consensus of the correct captions, they can sort them into “helpful” and “harmful” categories and the display can serve as a reminder of all the things microbes do!</w:t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tabs>
          <w:tab w:val="left" w:leader="none" w:pos="7751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05B4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D46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5B797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FA2F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D311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idshealth.org/en/teens/food-poisoning.html?ref=search&amp;WT.ac=msh-t-dtop-en-search-cl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mmtechlab.msu.edu/sites/dlc-me/zoo/index.html" TargetMode="External"/><Relationship Id="rId8" Type="http://schemas.openxmlformats.org/officeDocument/2006/relationships/hyperlink" Target="https://en.wikipedia.org/wiki/Gut_fl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sNsEKXiCfaguiZp3aP0T6AlBMg==">AMUW2mU7VaFlaOnmPguaWEKRHHEsUVsHUBrIsSAOqmkZX7SujKl2UN2ad/UaHXgeGcG5OUUPsO3BpGcnqQfEyStrkQzX7Z2kqsTQp3znxp9qe5jxoG3WWLjjdshCQNjQwaXxrBacxyOk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2019-02-11T02:46:00Z</dcterms:created>
  <dc:creator>hmlang</dc:creator>
</cp:coreProperties>
</file>