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6DDFC" w14:textId="77777777" w:rsidR="001C6DC9" w:rsidRDefault="001C6DC9">
      <w:pPr>
        <w:rPr>
          <w:b/>
          <w:bCs/>
        </w:rPr>
      </w:pPr>
    </w:p>
    <w:p w14:paraId="0335357A" w14:textId="54A37F2C" w:rsidR="00820087" w:rsidRDefault="00820087">
      <w:pPr>
        <w:rPr>
          <w:b/>
          <w:bCs/>
        </w:rPr>
      </w:pPr>
      <w:r w:rsidRPr="00820087">
        <w:rPr>
          <w:b/>
          <w:bCs/>
        </w:rPr>
        <w:t xml:space="preserve">Title: </w:t>
      </w:r>
      <w:r w:rsidR="001C6DC9" w:rsidRPr="001C6DC9">
        <w:rPr>
          <w:b/>
          <w:bCs/>
        </w:rPr>
        <w:t>Mad Cows and mysterious brain tangles: what happens when protein folding goes wrong?</w:t>
      </w:r>
    </w:p>
    <w:p w14:paraId="5347557E" w14:textId="400F91E8" w:rsidR="00A06A45" w:rsidRDefault="00A06A45">
      <w:pPr>
        <w:rPr>
          <w:b/>
          <w:bCs/>
        </w:rPr>
      </w:pPr>
    </w:p>
    <w:p w14:paraId="305D56F6" w14:textId="77777777" w:rsidR="00A06A45" w:rsidRPr="00820087" w:rsidRDefault="00A06A45">
      <w:pPr>
        <w:rPr>
          <w:b/>
          <w:bCs/>
        </w:rPr>
      </w:pPr>
    </w:p>
    <w:p w14:paraId="2CA8211B" w14:textId="319E9CC9" w:rsidR="005C48AD" w:rsidRDefault="00C74CB7">
      <w:r w:rsidRPr="00820087">
        <w:rPr>
          <w:b/>
          <w:bCs/>
        </w:rPr>
        <w:t>Abstract:</w:t>
      </w:r>
      <w:r w:rsidR="005B14E7">
        <w:rPr>
          <w:i/>
          <w:iCs/>
        </w:rPr>
        <w:t xml:space="preserve"> </w:t>
      </w:r>
      <w:r w:rsidR="007D2833">
        <w:t>Proteins</w:t>
      </w:r>
      <w:r w:rsidR="005B14E7">
        <w:t xml:space="preserve"> </w:t>
      </w:r>
      <w:r w:rsidR="007D2833">
        <w:t xml:space="preserve">are the </w:t>
      </w:r>
      <w:r w:rsidR="00A32575">
        <w:t>molecular</w:t>
      </w:r>
      <w:r w:rsidR="005B14E7">
        <w:t xml:space="preserve"> machines </w:t>
      </w:r>
      <w:r w:rsidR="007D2833">
        <w:t xml:space="preserve">of cells, specialized to do anything from speeding up chemical reactions to </w:t>
      </w:r>
      <w:r w:rsidR="00C57E26">
        <w:t xml:space="preserve">acting as </w:t>
      </w:r>
      <w:r w:rsidR="007D2833">
        <w:t xml:space="preserve">structural support. The fold, or shape, of proteins is essential to their ability to function, and without it, </w:t>
      </w:r>
      <w:r w:rsidR="005B14E7">
        <w:t xml:space="preserve">cells can lose critical functions needed for survival and homeostasis. But what happens when protein folding goes wrong? In the bizarre cases, prion proteins can misfold into a rogue infectious fold, capable of converting other healthy proteins into the dangerous fold that can </w:t>
      </w:r>
      <w:r w:rsidR="00CB12E2">
        <w:t>form clumps</w:t>
      </w:r>
      <w:r w:rsidR="005E623A">
        <w:t xml:space="preserve"> and </w:t>
      </w:r>
      <w:r w:rsidR="00A32575">
        <w:t>result in</w:t>
      </w:r>
      <w:r w:rsidR="005B14E7">
        <w:t xml:space="preserve"> neurodegeneration. In the more </w:t>
      </w:r>
      <w:r w:rsidR="00CB12E2">
        <w:t>common</w:t>
      </w:r>
      <w:r w:rsidR="005B14E7">
        <w:t xml:space="preserve"> cases of </w:t>
      </w:r>
      <w:r w:rsidR="00CB12E2">
        <w:t xml:space="preserve">genetic </w:t>
      </w:r>
      <w:r w:rsidR="005B14E7">
        <w:t xml:space="preserve">diseases, mutations in DNA can disrupt a protein’s structure and make it non-functional. </w:t>
      </w:r>
      <w:r w:rsidR="007D7E42">
        <w:t>In this lesson, students learn</w:t>
      </w:r>
      <w:r w:rsidR="005B14E7">
        <w:t xml:space="preserve"> the importance of protein folding</w:t>
      </w:r>
      <w:r w:rsidR="00CB12E2">
        <w:t xml:space="preserve"> to </w:t>
      </w:r>
      <w:r w:rsidR="005E623A">
        <w:t>function and</w:t>
      </w:r>
      <w:r w:rsidR="005B14E7">
        <w:t xml:space="preserve"> explains why scientists are still studying it today. </w:t>
      </w:r>
    </w:p>
    <w:p w14:paraId="0DAB7254" w14:textId="054DAF93" w:rsidR="005C48AD" w:rsidRDefault="005C48AD"/>
    <w:p w14:paraId="10555094" w14:textId="77777777" w:rsidR="005C48AD" w:rsidRDefault="005C48AD"/>
    <w:p w14:paraId="7D80214B" w14:textId="0B2DAEBD" w:rsidR="00C74CB7" w:rsidRPr="00820087" w:rsidRDefault="00C74CB7">
      <w:pPr>
        <w:rPr>
          <w:b/>
          <w:bCs/>
        </w:rPr>
      </w:pPr>
      <w:r w:rsidRPr="00820087">
        <w:rPr>
          <w:b/>
          <w:bCs/>
        </w:rPr>
        <w:t>What standard</w:t>
      </w:r>
      <w:r w:rsidR="00A06A45">
        <w:rPr>
          <w:b/>
          <w:bCs/>
        </w:rPr>
        <w:t>(</w:t>
      </w:r>
      <w:r w:rsidRPr="00820087">
        <w:rPr>
          <w:b/>
          <w:bCs/>
        </w:rPr>
        <w:t>s</w:t>
      </w:r>
      <w:r w:rsidR="00A06A45">
        <w:rPr>
          <w:b/>
          <w:bCs/>
        </w:rPr>
        <w:t>)</w:t>
      </w:r>
      <w:r w:rsidRPr="00820087">
        <w:rPr>
          <w:b/>
          <w:bCs/>
        </w:rPr>
        <w:t xml:space="preserve"> does this address? </w:t>
      </w:r>
    </w:p>
    <w:tbl>
      <w:tblPr>
        <w:tblStyle w:val="TableGrid"/>
        <w:tblW w:w="0" w:type="auto"/>
        <w:tblLook w:val="04A0" w:firstRow="1" w:lastRow="0" w:firstColumn="1" w:lastColumn="0" w:noHBand="0" w:noVBand="1"/>
      </w:tblPr>
      <w:tblGrid>
        <w:gridCol w:w="2425"/>
        <w:gridCol w:w="6925"/>
      </w:tblGrid>
      <w:tr w:rsidR="00820087" w14:paraId="4A26D574" w14:textId="77777777" w:rsidTr="00820087">
        <w:tc>
          <w:tcPr>
            <w:tcW w:w="2425" w:type="dxa"/>
          </w:tcPr>
          <w:p w14:paraId="378A3A26" w14:textId="5845ABA9" w:rsidR="00820087" w:rsidRDefault="00820087">
            <w:r>
              <w:t>NGSS</w:t>
            </w:r>
            <w:r w:rsidR="00EE4BFE">
              <w:t xml:space="preserve"> Performance Expectation</w:t>
            </w:r>
          </w:p>
          <w:p w14:paraId="4CE5A00A" w14:textId="6264E3EA" w:rsidR="00820087" w:rsidRPr="00820087" w:rsidRDefault="00820087">
            <w:pPr>
              <w:rPr>
                <w:i/>
                <w:iCs/>
              </w:rPr>
            </w:pPr>
            <w:r w:rsidRPr="00820087">
              <w:rPr>
                <w:i/>
                <w:iCs/>
              </w:rPr>
              <w:t xml:space="preserve">Write </w:t>
            </w:r>
            <w:r w:rsidR="00EE4BFE">
              <w:rPr>
                <w:i/>
                <w:iCs/>
              </w:rPr>
              <w:t>it out,</w:t>
            </w:r>
            <w:r w:rsidRPr="00820087">
              <w:rPr>
                <w:i/>
                <w:iCs/>
              </w:rPr>
              <w:t xml:space="preserve"> not just the #. </w:t>
            </w:r>
          </w:p>
        </w:tc>
        <w:tc>
          <w:tcPr>
            <w:tcW w:w="6925" w:type="dxa"/>
          </w:tcPr>
          <w:p w14:paraId="14E61031" w14:textId="77777777" w:rsidR="00D81742" w:rsidRDefault="00856DBE">
            <w:r w:rsidRPr="00856DBE">
              <w:t>HS-LS1-1</w:t>
            </w:r>
            <w:r>
              <w:t xml:space="preserve">: </w:t>
            </w:r>
            <w:r w:rsidRPr="00856DBE">
              <w:t>All cells contain genetic information in the form of DNA molecules. Genes are regions in the DNA that contain the instructions that code for the formation of proteins, which carry out most of the work of cells.</w:t>
            </w:r>
          </w:p>
          <w:p w14:paraId="5C6FDAB9" w14:textId="7B0BF5EA" w:rsidR="007D2833" w:rsidRDefault="007D2833"/>
        </w:tc>
      </w:tr>
      <w:tr w:rsidR="00820087" w14:paraId="65986D9F" w14:textId="77777777" w:rsidTr="00820087">
        <w:tc>
          <w:tcPr>
            <w:tcW w:w="2425" w:type="dxa"/>
          </w:tcPr>
          <w:p w14:paraId="4ED7B2B5" w14:textId="77777777" w:rsidR="00820087" w:rsidRDefault="00820087">
            <w:r>
              <w:t>Common Core Math</w:t>
            </w:r>
          </w:p>
          <w:p w14:paraId="43EFB55A" w14:textId="5A2A2DED" w:rsidR="00D81742" w:rsidRPr="00BE1DF2" w:rsidRDefault="005C48AD">
            <w:pPr>
              <w:rPr>
                <w:i/>
                <w:iCs/>
              </w:rPr>
            </w:pPr>
            <w:r>
              <w:rPr>
                <w:i/>
                <w:iCs/>
              </w:rPr>
              <w:t>(found w/ NGSS)</w:t>
            </w:r>
          </w:p>
        </w:tc>
        <w:tc>
          <w:tcPr>
            <w:tcW w:w="6925" w:type="dxa"/>
          </w:tcPr>
          <w:p w14:paraId="5E0D113D" w14:textId="77777777" w:rsidR="00820087" w:rsidRDefault="00820087"/>
          <w:p w14:paraId="71F8AEBA" w14:textId="31E85B09" w:rsidR="00820087" w:rsidRDefault="00820087"/>
          <w:p w14:paraId="39F94675" w14:textId="77777777" w:rsidR="00A06A45" w:rsidRDefault="00A06A45"/>
          <w:p w14:paraId="365B3F4E" w14:textId="21AC81B5" w:rsidR="005C48AD" w:rsidRDefault="005C48AD"/>
        </w:tc>
      </w:tr>
      <w:tr w:rsidR="00820087" w14:paraId="2FA1A51B" w14:textId="77777777" w:rsidTr="00820087">
        <w:tc>
          <w:tcPr>
            <w:tcW w:w="2425" w:type="dxa"/>
          </w:tcPr>
          <w:p w14:paraId="23B2683F" w14:textId="77777777" w:rsidR="00820087" w:rsidRDefault="00820087">
            <w:r>
              <w:t>Common Core English</w:t>
            </w:r>
          </w:p>
          <w:p w14:paraId="0E55F98E" w14:textId="4020FFC1" w:rsidR="00820087" w:rsidRPr="00BE1DF2" w:rsidRDefault="005C48AD">
            <w:pPr>
              <w:rPr>
                <w:i/>
                <w:iCs/>
              </w:rPr>
            </w:pPr>
            <w:r>
              <w:rPr>
                <w:i/>
                <w:iCs/>
              </w:rPr>
              <w:t>(found w/ NGSS)</w:t>
            </w:r>
          </w:p>
        </w:tc>
        <w:tc>
          <w:tcPr>
            <w:tcW w:w="6925" w:type="dxa"/>
          </w:tcPr>
          <w:p w14:paraId="135366B3" w14:textId="77777777" w:rsidR="00820087" w:rsidRDefault="00820087"/>
          <w:p w14:paraId="71B73488" w14:textId="2B10B658" w:rsidR="00820087" w:rsidRDefault="00820087"/>
          <w:p w14:paraId="3B301E84" w14:textId="77777777" w:rsidR="00A06A45" w:rsidRDefault="00A06A45"/>
          <w:p w14:paraId="019797A7" w14:textId="6C541BB1" w:rsidR="005C48AD" w:rsidRDefault="005C48AD"/>
        </w:tc>
      </w:tr>
    </w:tbl>
    <w:p w14:paraId="6747C291" w14:textId="77777777" w:rsidR="00820087" w:rsidRDefault="00820087"/>
    <w:p w14:paraId="47001E23" w14:textId="1AC564B0" w:rsidR="00C74CB7" w:rsidRDefault="005D76CB">
      <w:pPr>
        <w:rPr>
          <w:i/>
          <w:iCs/>
        </w:rPr>
      </w:pPr>
      <w:r w:rsidRPr="005D76CB">
        <w:rPr>
          <w:b/>
          <w:bCs/>
        </w:rPr>
        <w:t>Keywords</w:t>
      </w:r>
      <w:r w:rsidR="00470FBD">
        <w:rPr>
          <w:b/>
          <w:bCs/>
        </w:rPr>
        <w:t xml:space="preserve">: </w:t>
      </w:r>
      <w:r w:rsidR="007D2833">
        <w:rPr>
          <w:i/>
          <w:iCs/>
        </w:rPr>
        <w:t>P</w:t>
      </w:r>
      <w:r w:rsidR="00856DBE">
        <w:rPr>
          <w:i/>
          <w:iCs/>
        </w:rPr>
        <w:t>roteins</w:t>
      </w:r>
      <w:r w:rsidR="007D2833">
        <w:rPr>
          <w:i/>
          <w:iCs/>
        </w:rPr>
        <w:t xml:space="preserve">, </w:t>
      </w:r>
      <w:r w:rsidR="00856DBE">
        <w:rPr>
          <w:i/>
          <w:iCs/>
        </w:rPr>
        <w:t>misfolding</w:t>
      </w:r>
      <w:r w:rsidR="007D2833">
        <w:rPr>
          <w:i/>
          <w:iCs/>
        </w:rPr>
        <w:t xml:space="preserve">, </w:t>
      </w:r>
      <w:r w:rsidR="00856DBE">
        <w:rPr>
          <w:i/>
          <w:iCs/>
        </w:rPr>
        <w:t>disease</w:t>
      </w:r>
      <w:r w:rsidR="007D2833">
        <w:rPr>
          <w:i/>
          <w:iCs/>
        </w:rPr>
        <w:t xml:space="preserve">, </w:t>
      </w:r>
      <w:r w:rsidR="00856DBE">
        <w:rPr>
          <w:i/>
          <w:iCs/>
        </w:rPr>
        <w:t>genetic mutation</w:t>
      </w:r>
      <w:r w:rsidR="007D2833">
        <w:rPr>
          <w:i/>
          <w:iCs/>
        </w:rPr>
        <w:t>, prions</w:t>
      </w:r>
    </w:p>
    <w:p w14:paraId="63E226AD" w14:textId="77777777" w:rsidR="00A06A45" w:rsidRDefault="00A06A45">
      <w:pPr>
        <w:rPr>
          <w:b/>
          <w:bCs/>
        </w:rPr>
      </w:pPr>
    </w:p>
    <w:p w14:paraId="7835FEF9" w14:textId="77777777" w:rsidR="00A06A45" w:rsidRDefault="00A06A45">
      <w:pPr>
        <w:rPr>
          <w:b/>
          <w:bCs/>
        </w:rPr>
      </w:pPr>
    </w:p>
    <w:p w14:paraId="6A91049F" w14:textId="75F2A1CC" w:rsidR="00C74CB7" w:rsidRDefault="00C74CB7">
      <w:r w:rsidRPr="00820087">
        <w:rPr>
          <w:b/>
          <w:bCs/>
        </w:rPr>
        <w:t>Learning Objectives:</w:t>
      </w:r>
      <w:r>
        <w:t xml:space="preserve"> What will the students be able to do or demonstrate after this lesson? </w:t>
      </w:r>
    </w:p>
    <w:p w14:paraId="6EBF09D0" w14:textId="567E69AB" w:rsidR="00A06A45" w:rsidRDefault="00820087">
      <w:r>
        <w:rPr>
          <w:i/>
          <w:iCs/>
        </w:rPr>
        <w:t xml:space="preserve">Use measurable verbs. </w:t>
      </w:r>
      <w:r w:rsidR="00BE1DF2">
        <w:rPr>
          <w:i/>
          <w:iCs/>
        </w:rPr>
        <w:t>Try to m</w:t>
      </w:r>
      <w:r w:rsidRPr="00820087">
        <w:rPr>
          <w:i/>
          <w:iCs/>
        </w:rPr>
        <w:t>ake them three-dimensional</w:t>
      </w:r>
      <w:r w:rsidR="00BE1DF2">
        <w:rPr>
          <w:i/>
          <w:iCs/>
        </w:rPr>
        <w:t xml:space="preserve"> by using </w:t>
      </w:r>
      <w:r w:rsidRPr="00820087">
        <w:rPr>
          <w:i/>
          <w:iCs/>
        </w:rPr>
        <w:t>Science &amp; Engineering Practices</w:t>
      </w:r>
      <w:r w:rsidR="005C48AD">
        <w:rPr>
          <w:i/>
          <w:iCs/>
        </w:rPr>
        <w:t xml:space="preserve"> (</w:t>
      </w:r>
      <w:r w:rsidR="005C48AD" w:rsidRPr="005C48AD">
        <w:rPr>
          <w:i/>
          <w:iCs/>
          <w:u w:val="single"/>
        </w:rPr>
        <w:t>HOW</w:t>
      </w:r>
      <w:r w:rsidR="005C48AD">
        <w:rPr>
          <w:i/>
          <w:iCs/>
        </w:rPr>
        <w:t>)</w:t>
      </w:r>
      <w:r w:rsidRPr="00820087">
        <w:rPr>
          <w:i/>
          <w:iCs/>
        </w:rPr>
        <w:t>, Disciplinary Core Ideas</w:t>
      </w:r>
      <w:r w:rsidR="005C48AD">
        <w:rPr>
          <w:i/>
          <w:iCs/>
        </w:rPr>
        <w:t xml:space="preserve"> (</w:t>
      </w:r>
      <w:r w:rsidR="005C48AD" w:rsidRPr="005C48AD">
        <w:rPr>
          <w:i/>
          <w:iCs/>
          <w:u w:val="single"/>
        </w:rPr>
        <w:t>WHAT</w:t>
      </w:r>
      <w:r w:rsidR="005C48AD">
        <w:rPr>
          <w:i/>
          <w:iCs/>
        </w:rPr>
        <w:t>)</w:t>
      </w:r>
      <w:r w:rsidRPr="00820087">
        <w:rPr>
          <w:i/>
          <w:iCs/>
        </w:rPr>
        <w:t>, Cross-cutting concepts</w:t>
      </w:r>
      <w:r w:rsidR="005C48AD">
        <w:rPr>
          <w:i/>
          <w:iCs/>
        </w:rPr>
        <w:t xml:space="preserve"> (</w:t>
      </w:r>
      <w:r w:rsidR="005C48AD" w:rsidRPr="005C48AD">
        <w:rPr>
          <w:i/>
          <w:iCs/>
          <w:u w:val="single"/>
        </w:rPr>
        <w:t>WHY</w:t>
      </w:r>
      <w:r w:rsidR="005C48AD">
        <w:rPr>
          <w:i/>
          <w:iCs/>
        </w:rPr>
        <w:t>)</w:t>
      </w:r>
      <w:r w:rsidR="00BE1DF2">
        <w:rPr>
          <w:i/>
          <w:iCs/>
        </w:rPr>
        <w:t xml:space="preserve"> that you find with your NGSS</w:t>
      </w:r>
      <w:r w:rsidRPr="00820087">
        <w:rPr>
          <w:i/>
          <w:iCs/>
        </w:rPr>
        <w:t>.</w:t>
      </w:r>
      <w:r>
        <w:t xml:space="preserve"> </w:t>
      </w:r>
    </w:p>
    <w:p w14:paraId="3BA2966E" w14:textId="4905634B" w:rsidR="00A06A45" w:rsidRDefault="00A06A45">
      <w:r>
        <w:br/>
        <w:t>After completing this lesson, students will be able to:</w:t>
      </w:r>
    </w:p>
    <w:p w14:paraId="23D4C183" w14:textId="36A6E4C1" w:rsidR="00352302" w:rsidRPr="00820087" w:rsidRDefault="00A06A45">
      <w:r>
        <w:t xml:space="preserve"> </w:t>
      </w:r>
    </w:p>
    <w:p w14:paraId="341084CC" w14:textId="261ED6B0" w:rsidR="00C74CB7" w:rsidRDefault="00015509" w:rsidP="00352302">
      <w:pPr>
        <w:pStyle w:val="ListParagraph"/>
        <w:numPr>
          <w:ilvl w:val="0"/>
          <w:numId w:val="2"/>
        </w:numPr>
      </w:pPr>
      <w:r>
        <w:t>Understand the importance of protein folding to function and cellular homeostasis</w:t>
      </w:r>
      <w:r w:rsidR="00AA60AB">
        <w:t>, and how loss of function can lead to various diseases</w:t>
      </w:r>
    </w:p>
    <w:p w14:paraId="696F05B8" w14:textId="77777777" w:rsidR="00A06A45" w:rsidRDefault="00A06A45" w:rsidP="00A06A45"/>
    <w:p w14:paraId="78C36783" w14:textId="542A28C0" w:rsidR="00352302" w:rsidRDefault="009E1B79" w:rsidP="00352302">
      <w:pPr>
        <w:pStyle w:val="ListParagraph"/>
        <w:numPr>
          <w:ilvl w:val="0"/>
          <w:numId w:val="2"/>
        </w:numPr>
      </w:pPr>
      <w:r>
        <w:t>Question and reconcile data to form a hypothesis (though the disease detective activity)</w:t>
      </w:r>
    </w:p>
    <w:p w14:paraId="20A3B9CA" w14:textId="77777777" w:rsidR="00A06A45" w:rsidRDefault="00A06A45" w:rsidP="00A06A45"/>
    <w:p w14:paraId="7B6711E2" w14:textId="4931F933" w:rsidR="00352302" w:rsidRDefault="00270267" w:rsidP="00352302">
      <w:pPr>
        <w:pStyle w:val="ListParagraph"/>
        <w:numPr>
          <w:ilvl w:val="0"/>
          <w:numId w:val="2"/>
        </w:numPr>
      </w:pPr>
      <w:r>
        <w:t xml:space="preserve">Discuss the ways cells can combat protein misfolding </w:t>
      </w:r>
      <w:r w:rsidR="00DE6CAD">
        <w:t>and fit protein misfolding cascades to a model</w:t>
      </w:r>
    </w:p>
    <w:p w14:paraId="2338DE7A" w14:textId="57BBB86C" w:rsidR="0058028E" w:rsidRDefault="0058028E"/>
    <w:p w14:paraId="4B38CE26" w14:textId="654C9DAD" w:rsidR="008B6C16" w:rsidRPr="007D2833" w:rsidRDefault="00C74CB7">
      <w:pPr>
        <w:rPr>
          <w:b/>
          <w:bCs/>
        </w:rPr>
        <w:sectPr w:rsidR="008B6C16" w:rsidRPr="007D2833" w:rsidSect="00643090">
          <w:headerReference w:type="even" r:id="rId7"/>
          <w:headerReference w:type="default" r:id="rId8"/>
          <w:pgSz w:w="12240" w:h="15840"/>
          <w:pgMar w:top="1440" w:right="1440" w:bottom="1440" w:left="1440" w:header="720" w:footer="720" w:gutter="0"/>
          <w:cols w:space="720"/>
          <w:docGrid w:linePitch="360"/>
        </w:sectPr>
      </w:pPr>
      <w:r w:rsidRPr="00820087">
        <w:rPr>
          <w:b/>
          <w:bCs/>
        </w:rPr>
        <w:t xml:space="preserve">Lesson plan outline: </w:t>
      </w:r>
    </w:p>
    <w:p w14:paraId="5D495CD9" w14:textId="77777777" w:rsidR="00C74CB7" w:rsidRDefault="00C74CB7">
      <w:pPr>
        <w:sectPr w:rsidR="00C74CB7" w:rsidSect="00C74CB7">
          <w:type w:val="continuous"/>
          <w:pgSz w:w="12240" w:h="15840"/>
          <w:pgMar w:top="1440" w:right="1440" w:bottom="1440" w:left="1440" w:header="720" w:footer="720" w:gutter="0"/>
          <w:cols w:num="3" w:space="720"/>
          <w:docGrid w:linePitch="360"/>
        </w:sectPr>
      </w:pPr>
    </w:p>
    <w:tbl>
      <w:tblPr>
        <w:tblStyle w:val="TableGrid"/>
        <w:tblW w:w="0" w:type="auto"/>
        <w:tblLook w:val="04A0" w:firstRow="1" w:lastRow="0" w:firstColumn="1" w:lastColumn="0" w:noHBand="0" w:noVBand="1"/>
      </w:tblPr>
      <w:tblGrid>
        <w:gridCol w:w="3116"/>
        <w:gridCol w:w="3117"/>
        <w:gridCol w:w="3117"/>
      </w:tblGrid>
      <w:tr w:rsidR="00820087" w14:paraId="267091CA" w14:textId="77777777" w:rsidTr="00820087">
        <w:tc>
          <w:tcPr>
            <w:tcW w:w="3116" w:type="dxa"/>
          </w:tcPr>
          <w:p w14:paraId="627BD0E3" w14:textId="77777777" w:rsidR="00820087" w:rsidRPr="004045F5" w:rsidRDefault="00820087">
            <w:pPr>
              <w:rPr>
                <w:b/>
                <w:bCs/>
              </w:rPr>
            </w:pPr>
            <w:r w:rsidRPr="004045F5">
              <w:rPr>
                <w:b/>
                <w:bCs/>
              </w:rPr>
              <w:t xml:space="preserve">Learning E </w:t>
            </w:r>
          </w:p>
        </w:tc>
        <w:tc>
          <w:tcPr>
            <w:tcW w:w="3117" w:type="dxa"/>
          </w:tcPr>
          <w:p w14:paraId="43098F6C" w14:textId="77777777" w:rsidR="00820087" w:rsidRPr="004045F5" w:rsidRDefault="00820087">
            <w:pPr>
              <w:rPr>
                <w:b/>
                <w:bCs/>
              </w:rPr>
            </w:pPr>
            <w:r w:rsidRPr="004045F5">
              <w:rPr>
                <w:b/>
                <w:bCs/>
              </w:rPr>
              <w:t>Teacher Does / Says</w:t>
            </w:r>
          </w:p>
        </w:tc>
        <w:tc>
          <w:tcPr>
            <w:tcW w:w="3117" w:type="dxa"/>
          </w:tcPr>
          <w:p w14:paraId="60CFFED8" w14:textId="77777777" w:rsidR="00820087" w:rsidRPr="004045F5" w:rsidRDefault="00820087">
            <w:pPr>
              <w:rPr>
                <w:b/>
                <w:bCs/>
              </w:rPr>
            </w:pPr>
            <w:r w:rsidRPr="004045F5">
              <w:rPr>
                <w:b/>
                <w:bCs/>
              </w:rPr>
              <w:t xml:space="preserve">Student Does </w:t>
            </w:r>
          </w:p>
        </w:tc>
      </w:tr>
      <w:tr w:rsidR="00820087" w14:paraId="4F57B344" w14:textId="77777777" w:rsidTr="00820087">
        <w:tc>
          <w:tcPr>
            <w:tcW w:w="3116" w:type="dxa"/>
          </w:tcPr>
          <w:p w14:paraId="4795CCBF" w14:textId="77777777" w:rsidR="00820087" w:rsidRPr="004045F5" w:rsidRDefault="00820087">
            <w:pPr>
              <w:rPr>
                <w:b/>
                <w:bCs/>
              </w:rPr>
            </w:pPr>
            <w:r w:rsidRPr="004045F5">
              <w:rPr>
                <w:b/>
                <w:bCs/>
              </w:rPr>
              <w:t>Engage</w:t>
            </w:r>
          </w:p>
          <w:p w14:paraId="1FA6AC0A" w14:textId="77777777" w:rsidR="00820087" w:rsidRPr="004045F5" w:rsidRDefault="005C48AD">
            <w:r w:rsidRPr="004045F5">
              <w:t xml:space="preserve"> How can I get students interested in this?</w:t>
            </w:r>
          </w:p>
          <w:p w14:paraId="36C5750A" w14:textId="72498F0F" w:rsidR="007D2833" w:rsidRPr="004045F5" w:rsidRDefault="008D2494">
            <w:r w:rsidRPr="004045F5">
              <w:t>15</w:t>
            </w:r>
            <w:r w:rsidR="007D2833" w:rsidRPr="004045F5">
              <w:t xml:space="preserve"> minutes</w:t>
            </w:r>
          </w:p>
          <w:p w14:paraId="58DC9779" w14:textId="6B518ABC" w:rsidR="008D2494" w:rsidRPr="004045F5" w:rsidRDefault="008D2494" w:rsidP="008D2494">
            <w:pPr>
              <w:pStyle w:val="ListParagraph"/>
              <w:numPr>
                <w:ilvl w:val="0"/>
                <w:numId w:val="12"/>
              </w:numPr>
            </w:pPr>
            <w:r w:rsidRPr="004045F5">
              <w:t>15 min read and form hypothesis in groups</w:t>
            </w:r>
          </w:p>
        </w:tc>
        <w:tc>
          <w:tcPr>
            <w:tcW w:w="3117" w:type="dxa"/>
          </w:tcPr>
          <w:p w14:paraId="4B8D6137" w14:textId="3908712C" w:rsidR="00DD2C71" w:rsidRPr="004045F5" w:rsidRDefault="00EC5880" w:rsidP="003819F9">
            <w:r w:rsidRPr="004045F5">
              <w:t xml:space="preserve">T: </w:t>
            </w:r>
            <w:r w:rsidR="003819F9" w:rsidRPr="004045F5">
              <w:t>Give students</w:t>
            </w:r>
            <w:r w:rsidR="00DD2C71" w:rsidRPr="004045F5">
              <w:t xml:space="preserve"> the following 1990s</w:t>
            </w:r>
            <w:r w:rsidR="003819F9" w:rsidRPr="004045F5">
              <w:t xml:space="preserve"> </w:t>
            </w:r>
            <w:hyperlink r:id="rId9" w:history="1">
              <w:r w:rsidR="003819F9" w:rsidRPr="004045F5">
                <w:rPr>
                  <w:rStyle w:val="Hyperlink"/>
                </w:rPr>
                <w:t>N</w:t>
              </w:r>
              <w:r w:rsidR="00C24326">
                <w:rPr>
                  <w:rStyle w:val="Hyperlink"/>
                </w:rPr>
                <w:t xml:space="preserve">ew </w:t>
              </w:r>
              <w:r w:rsidR="003819F9" w:rsidRPr="004045F5">
                <w:rPr>
                  <w:rStyle w:val="Hyperlink"/>
                </w:rPr>
                <w:t>Y</w:t>
              </w:r>
              <w:r w:rsidR="00C24326">
                <w:rPr>
                  <w:rStyle w:val="Hyperlink"/>
                </w:rPr>
                <w:t xml:space="preserve">ork </w:t>
              </w:r>
              <w:r w:rsidR="003819F9" w:rsidRPr="004045F5">
                <w:rPr>
                  <w:rStyle w:val="Hyperlink"/>
                </w:rPr>
                <w:t>T</w:t>
              </w:r>
              <w:r w:rsidR="00C24326">
                <w:rPr>
                  <w:rStyle w:val="Hyperlink"/>
                </w:rPr>
                <w:t xml:space="preserve">imes </w:t>
              </w:r>
              <w:r w:rsidR="003819F9" w:rsidRPr="004045F5">
                <w:rPr>
                  <w:rStyle w:val="Hyperlink"/>
                </w:rPr>
                <w:t>a</w:t>
              </w:r>
              <w:r w:rsidR="003819F9" w:rsidRPr="004045F5">
                <w:rPr>
                  <w:rStyle w:val="Hyperlink"/>
                </w:rPr>
                <w:t>rticle</w:t>
              </w:r>
            </w:hyperlink>
            <w:r w:rsidR="00DD2C71" w:rsidRPr="004045F5">
              <w:t xml:space="preserve">, </w:t>
            </w:r>
            <w:r w:rsidR="003819F9" w:rsidRPr="004045F5">
              <w:t xml:space="preserve">along with fact sheet of the disease’s properties. </w:t>
            </w:r>
          </w:p>
          <w:p w14:paraId="22A4A792" w14:textId="77777777" w:rsidR="00DD2C71" w:rsidRPr="004045F5" w:rsidRDefault="00DD2C71" w:rsidP="003819F9"/>
          <w:p w14:paraId="3B0F2CDE" w14:textId="2A7B6D8E" w:rsidR="003819F9" w:rsidRPr="004045F5" w:rsidRDefault="00DD2C71" w:rsidP="003819F9">
            <w:r w:rsidRPr="004045F5">
              <w:t xml:space="preserve">Tell students the disease has been transmitted to humans and that these are the facts: </w:t>
            </w:r>
          </w:p>
          <w:p w14:paraId="511A46C4" w14:textId="489433B5" w:rsidR="00DD2C71" w:rsidRPr="004045F5" w:rsidRDefault="004045F5" w:rsidP="004045F5">
            <w:pPr>
              <w:pStyle w:val="ListParagraph"/>
              <w:numPr>
                <w:ilvl w:val="0"/>
                <w:numId w:val="9"/>
              </w:numPr>
            </w:pPr>
            <w:r w:rsidRPr="004045F5">
              <w:t>Similar,</w:t>
            </w:r>
            <w:r w:rsidR="00DD2C71" w:rsidRPr="004045F5">
              <w:t xml:space="preserve"> to</w:t>
            </w:r>
            <w:r w:rsidR="00A32575" w:rsidRPr="004045F5">
              <w:t xml:space="preserve"> </w:t>
            </w:r>
            <w:r w:rsidRPr="004045F5">
              <w:t>M</w:t>
            </w:r>
            <w:r w:rsidR="00A32575" w:rsidRPr="004045F5">
              <w:t>ad</w:t>
            </w:r>
            <w:r w:rsidR="00DD2C71" w:rsidRPr="004045F5">
              <w:t xml:space="preserve"> </w:t>
            </w:r>
            <w:r w:rsidRPr="004045F5">
              <w:t>C</w:t>
            </w:r>
            <w:r w:rsidR="00DD2C71" w:rsidRPr="004045F5">
              <w:t>ow</w:t>
            </w:r>
            <w:r w:rsidRPr="004045F5">
              <w:t xml:space="preserve">’s </w:t>
            </w:r>
            <w:r w:rsidR="00DD2C71" w:rsidRPr="004045F5">
              <w:t xml:space="preserve">disease, </w:t>
            </w:r>
            <w:r w:rsidR="00A32575" w:rsidRPr="004045F5">
              <w:t xml:space="preserve">it </w:t>
            </w:r>
            <w:r w:rsidR="00DD2C71" w:rsidRPr="004045F5">
              <w:t>makes holes in brains, and causes neurodegeneration</w:t>
            </w:r>
            <w:r w:rsidR="00A32575" w:rsidRPr="004045F5">
              <w:t xml:space="preserve"> in its </w:t>
            </w:r>
            <w:r w:rsidR="00AA60AB">
              <w:t xml:space="preserve">human </w:t>
            </w:r>
            <w:r w:rsidR="00A32575" w:rsidRPr="004045F5">
              <w:t>victims</w:t>
            </w:r>
          </w:p>
          <w:p w14:paraId="3827E278" w14:textId="395EC49E" w:rsidR="003819F9" w:rsidRPr="004045F5" w:rsidRDefault="00CA3D86" w:rsidP="003819F9">
            <w:pPr>
              <w:pStyle w:val="ListParagraph"/>
              <w:numPr>
                <w:ilvl w:val="0"/>
                <w:numId w:val="9"/>
              </w:numPr>
            </w:pPr>
            <w:r>
              <w:t>Its s</w:t>
            </w:r>
            <w:r w:rsidR="003819F9" w:rsidRPr="004045F5">
              <w:t>maller than a virus or bacteria</w:t>
            </w:r>
          </w:p>
          <w:p w14:paraId="2939FE5D" w14:textId="0414B17B" w:rsidR="00DD2C71" w:rsidRPr="004045F5" w:rsidRDefault="00DD2C71" w:rsidP="00DD2C71">
            <w:pPr>
              <w:pStyle w:val="ListParagraph"/>
              <w:numPr>
                <w:ilvl w:val="0"/>
                <w:numId w:val="9"/>
              </w:numPr>
            </w:pPr>
            <w:r w:rsidRPr="004045F5">
              <w:t xml:space="preserve">No </w:t>
            </w:r>
            <w:r w:rsidR="00A32575" w:rsidRPr="004045F5">
              <w:t>genetic material found (</w:t>
            </w:r>
            <w:r w:rsidRPr="004045F5">
              <w:t>DNA or RNA</w:t>
            </w:r>
            <w:r w:rsidR="00A32575" w:rsidRPr="004045F5">
              <w:t>)</w:t>
            </w:r>
          </w:p>
          <w:p w14:paraId="236BDC4D" w14:textId="03A9A2F7" w:rsidR="003819F9" w:rsidRDefault="003819F9" w:rsidP="003819F9">
            <w:pPr>
              <w:pStyle w:val="ListParagraph"/>
              <w:numPr>
                <w:ilvl w:val="0"/>
                <w:numId w:val="9"/>
              </w:numPr>
            </w:pPr>
            <w:r w:rsidRPr="004045F5">
              <w:t>Resistant to high heat, harsh chemicals, and radiation</w:t>
            </w:r>
            <w:r w:rsidR="00DD2C71" w:rsidRPr="004045F5">
              <w:t xml:space="preserve"> (all treatments that kill </w:t>
            </w:r>
            <w:r w:rsidR="004045F5" w:rsidRPr="004045F5">
              <w:t>viruses, bacteria, and fungi)</w:t>
            </w:r>
          </w:p>
          <w:p w14:paraId="1DDD8EBC" w14:textId="0EC0D675" w:rsidR="00CA3D86" w:rsidRPr="004045F5" w:rsidRDefault="00CA3D86" w:rsidP="003819F9">
            <w:pPr>
              <w:pStyle w:val="ListParagraph"/>
              <w:numPr>
                <w:ilvl w:val="0"/>
                <w:numId w:val="9"/>
              </w:numPr>
            </w:pPr>
            <w:r>
              <w:t>Injecting infected brain tissue into another animal would cause it to develop the disease</w:t>
            </w:r>
          </w:p>
          <w:p w14:paraId="13D650E1" w14:textId="5D5F8501" w:rsidR="003819F9" w:rsidRPr="004045F5" w:rsidRDefault="00CA3D86" w:rsidP="003819F9">
            <w:pPr>
              <w:pStyle w:val="ListParagraph"/>
              <w:numPr>
                <w:ilvl w:val="0"/>
                <w:numId w:val="9"/>
              </w:numPr>
            </w:pPr>
            <w:r>
              <w:t>There is no immune system response in the victims</w:t>
            </w:r>
          </w:p>
          <w:p w14:paraId="65D411E1" w14:textId="70AF9444" w:rsidR="003819F9" w:rsidRPr="004045F5" w:rsidRDefault="00CA3D86" w:rsidP="003819F9">
            <w:pPr>
              <w:pStyle w:val="ListParagraph"/>
              <w:numPr>
                <w:ilvl w:val="0"/>
                <w:numId w:val="9"/>
              </w:numPr>
            </w:pPr>
            <w:r>
              <w:lastRenderedPageBreak/>
              <w:t>There is a l</w:t>
            </w:r>
            <w:r w:rsidR="003819F9" w:rsidRPr="004045F5">
              <w:t>ong incubation time: no symptoms for years</w:t>
            </w:r>
          </w:p>
          <w:p w14:paraId="183E28DD" w14:textId="201AFD95" w:rsidR="00820087" w:rsidRPr="004045F5" w:rsidRDefault="00CA3D86" w:rsidP="003819F9">
            <w:pPr>
              <w:pStyle w:val="ListParagraph"/>
              <w:numPr>
                <w:ilvl w:val="0"/>
                <w:numId w:val="9"/>
              </w:numPr>
            </w:pPr>
            <w:r>
              <w:t>It progresses quickly, and is u</w:t>
            </w:r>
            <w:r w:rsidR="003819F9" w:rsidRPr="004045F5">
              <w:t xml:space="preserve">niversally fatal within months of symptoms </w:t>
            </w:r>
          </w:p>
          <w:p w14:paraId="5E51AB4A" w14:textId="77777777" w:rsidR="00DD2C71" w:rsidRPr="004045F5" w:rsidRDefault="00DD2C71" w:rsidP="00DD2C71"/>
          <w:p w14:paraId="343EEA5F" w14:textId="1635C00E" w:rsidR="00DF593A" w:rsidRDefault="00DD2C71">
            <w:r w:rsidRPr="004045F5">
              <w:t xml:space="preserve">Ask students to discuss </w:t>
            </w:r>
            <w:r w:rsidR="008D2494" w:rsidRPr="004045F5">
              <w:t>in</w:t>
            </w:r>
            <w:r w:rsidRPr="004045F5">
              <w:t xml:space="preserve"> a small group (for five minutes)</w:t>
            </w:r>
            <w:r w:rsidR="00DF593A">
              <w:t xml:space="preserve"> to form a hypothesis about what’s causing the disease. Guiding questions include:</w:t>
            </w:r>
          </w:p>
          <w:p w14:paraId="5805BC96" w14:textId="77777777" w:rsidR="00DF593A" w:rsidRDefault="00DF593A" w:rsidP="00DF593A">
            <w:pPr>
              <w:pStyle w:val="ListParagraph"/>
              <w:numPr>
                <w:ilvl w:val="0"/>
                <w:numId w:val="17"/>
              </w:numPr>
            </w:pPr>
            <w:r>
              <w:t>What is causing the disease?</w:t>
            </w:r>
          </w:p>
          <w:p w14:paraId="756A1BE9" w14:textId="08DC9A1D" w:rsidR="00DF593A" w:rsidRDefault="00DF593A" w:rsidP="00DF593A">
            <w:pPr>
              <w:pStyle w:val="ListParagraph"/>
              <w:numPr>
                <w:ilvl w:val="0"/>
                <w:numId w:val="17"/>
              </w:numPr>
            </w:pPr>
            <w:r>
              <w:t xml:space="preserve">How is it </w:t>
            </w:r>
            <w:r w:rsidR="00DD2C71" w:rsidRPr="004045F5">
              <w:t>being transmitted from animals to humans</w:t>
            </w:r>
            <w:r>
              <w:t>?</w:t>
            </w:r>
          </w:p>
          <w:p w14:paraId="78FA3E00" w14:textId="632FF627" w:rsidR="00DF593A" w:rsidRDefault="00DF593A" w:rsidP="00DF593A">
            <w:pPr>
              <w:pStyle w:val="ListParagraph"/>
              <w:numPr>
                <w:ilvl w:val="0"/>
                <w:numId w:val="17"/>
              </w:numPr>
            </w:pPr>
            <w:r>
              <w:t xml:space="preserve">If you were a scientist trying to figure this out, what </w:t>
            </w:r>
            <w:r w:rsidR="00CA3D86">
              <w:t>other questions</w:t>
            </w:r>
            <w:r>
              <w:t xml:space="preserve"> would you ask? (e.g. did the victims have any shared traits, live in the same place?)</w:t>
            </w:r>
          </w:p>
          <w:p w14:paraId="5FAA3C0C" w14:textId="77777777" w:rsidR="00DF593A" w:rsidRDefault="00DF593A" w:rsidP="00DF593A"/>
          <w:p w14:paraId="678DB61E" w14:textId="2DB8EF16" w:rsidR="00DD2C71" w:rsidRPr="004045F5" w:rsidRDefault="00E63036">
            <w:r w:rsidRPr="004045F5">
              <w:t xml:space="preserve">The teacher should encourage the students to have a justification for their hypothesis. </w:t>
            </w:r>
          </w:p>
        </w:tc>
        <w:tc>
          <w:tcPr>
            <w:tcW w:w="3117" w:type="dxa"/>
          </w:tcPr>
          <w:p w14:paraId="354CEA5B" w14:textId="00BF3F90" w:rsidR="00E63036" w:rsidRDefault="00EC5880" w:rsidP="00E63036">
            <w:r w:rsidRPr="004045F5">
              <w:lastRenderedPageBreak/>
              <w:t xml:space="preserve">S: </w:t>
            </w:r>
            <w:r w:rsidR="00DF593A">
              <w:t xml:space="preserve">Disease </w:t>
            </w:r>
            <w:r w:rsidR="00F7296E">
              <w:t>detective</w:t>
            </w:r>
            <w:r w:rsidR="00DF593A">
              <w:t xml:space="preserve"> activity: </w:t>
            </w:r>
            <w:r w:rsidR="00DD2C71" w:rsidRPr="004045F5">
              <w:t xml:space="preserve">Students discuss </w:t>
            </w:r>
            <w:r w:rsidR="00E63036" w:rsidRPr="004045F5">
              <w:t>in small groups</w:t>
            </w:r>
            <w:r w:rsidR="0064462F" w:rsidRPr="004045F5">
              <w:t>, and</w:t>
            </w:r>
            <w:r w:rsidR="00E63036" w:rsidRPr="004045F5">
              <w:t xml:space="preserve"> form a hypothesis </w:t>
            </w:r>
            <w:r w:rsidR="0064462F" w:rsidRPr="004045F5">
              <w:t>explaining</w:t>
            </w:r>
            <w:r w:rsidR="00E63036" w:rsidRPr="004045F5">
              <w:t xml:space="preserve"> how the disease is being transmitted from animals to humans</w:t>
            </w:r>
            <w:r w:rsidR="008D2494" w:rsidRPr="004045F5">
              <w:t xml:space="preserve"> and what’s causing it</w:t>
            </w:r>
            <w:r w:rsidR="00DF593A">
              <w:t xml:space="preserve">? </w:t>
            </w:r>
            <w:r w:rsidR="00AA60AB">
              <w:t xml:space="preserve"> They should be able to justify their hypothesis. </w:t>
            </w:r>
            <w:r w:rsidR="0064462F" w:rsidRPr="004045F5">
              <w:t xml:space="preserve"> </w:t>
            </w:r>
          </w:p>
          <w:p w14:paraId="3D197ED6" w14:textId="77777777" w:rsidR="00DF593A" w:rsidRDefault="00DF593A" w:rsidP="00E63036"/>
          <w:p w14:paraId="7C43EEE0" w14:textId="77777777" w:rsidR="00DF593A" w:rsidRPr="004045F5" w:rsidRDefault="00DF593A" w:rsidP="00E63036"/>
          <w:p w14:paraId="18CFC51C" w14:textId="62C7639F" w:rsidR="00820087" w:rsidRPr="004045F5" w:rsidRDefault="00820087" w:rsidP="00DD2C71"/>
          <w:p w14:paraId="75C98747" w14:textId="77777777" w:rsidR="00820087" w:rsidRPr="004045F5" w:rsidRDefault="00820087">
            <w:r w:rsidRPr="004045F5">
              <w:t xml:space="preserve"> </w:t>
            </w:r>
          </w:p>
        </w:tc>
      </w:tr>
      <w:tr w:rsidR="00820087" w14:paraId="251FDB58" w14:textId="77777777" w:rsidTr="00820087">
        <w:tc>
          <w:tcPr>
            <w:tcW w:w="3116" w:type="dxa"/>
          </w:tcPr>
          <w:p w14:paraId="728516EF" w14:textId="77777777" w:rsidR="00820087" w:rsidRPr="004045F5" w:rsidRDefault="00820087">
            <w:pPr>
              <w:rPr>
                <w:b/>
                <w:bCs/>
              </w:rPr>
            </w:pPr>
            <w:r w:rsidRPr="004045F5">
              <w:rPr>
                <w:b/>
                <w:bCs/>
              </w:rPr>
              <w:t>Explore</w:t>
            </w:r>
          </w:p>
          <w:p w14:paraId="7C76D071" w14:textId="4DB38E21" w:rsidR="00352302" w:rsidRDefault="005C48AD" w:rsidP="00EC5880">
            <w:r w:rsidRPr="004045F5">
              <w:t>What tasks / questions can I offer to have students puzzle through this?</w:t>
            </w:r>
          </w:p>
          <w:p w14:paraId="7C606100" w14:textId="3075FC6D" w:rsidR="00F7296E" w:rsidRPr="004045F5" w:rsidRDefault="00F7296E" w:rsidP="00EC5880">
            <w:r>
              <w:t>15 minutes</w:t>
            </w:r>
          </w:p>
          <w:p w14:paraId="6A23E316" w14:textId="6CD16791" w:rsidR="008D2494" w:rsidRPr="004045F5" w:rsidRDefault="008D2494" w:rsidP="008D2494">
            <w:pPr>
              <w:pStyle w:val="ListParagraph"/>
              <w:numPr>
                <w:ilvl w:val="0"/>
                <w:numId w:val="14"/>
              </w:numPr>
            </w:pPr>
            <w:r w:rsidRPr="004045F5">
              <w:t>5 minutes to share</w:t>
            </w:r>
            <w:r w:rsidR="00DF593A">
              <w:t xml:space="preserve"> hypotheses</w:t>
            </w:r>
            <w:r w:rsidRPr="004045F5">
              <w:t xml:space="preserve"> with class</w:t>
            </w:r>
          </w:p>
          <w:p w14:paraId="5CF6534A" w14:textId="77777777" w:rsidR="008D2494" w:rsidRDefault="008D2494" w:rsidP="008D2494">
            <w:pPr>
              <w:pStyle w:val="ListParagraph"/>
              <w:numPr>
                <w:ilvl w:val="0"/>
                <w:numId w:val="14"/>
              </w:numPr>
            </w:pPr>
            <w:r w:rsidRPr="004045F5">
              <w:t>5 minutes video</w:t>
            </w:r>
          </w:p>
          <w:p w14:paraId="76CDC9DA" w14:textId="25F13603" w:rsidR="00F7296E" w:rsidRPr="004045F5" w:rsidRDefault="005A030A" w:rsidP="008D2494">
            <w:pPr>
              <w:pStyle w:val="ListParagraph"/>
              <w:numPr>
                <w:ilvl w:val="0"/>
                <w:numId w:val="14"/>
              </w:numPr>
            </w:pPr>
            <w:r>
              <w:t>5</w:t>
            </w:r>
            <w:r w:rsidR="00F7296E">
              <w:t xml:space="preserve"> min </w:t>
            </w:r>
            <w:r>
              <w:t>concept introduction and</w:t>
            </w:r>
            <w:r w:rsidR="00F7296E">
              <w:t xml:space="preserve"> explanatio</w:t>
            </w:r>
            <w:r>
              <w:t>n</w:t>
            </w:r>
          </w:p>
        </w:tc>
        <w:tc>
          <w:tcPr>
            <w:tcW w:w="3117" w:type="dxa"/>
          </w:tcPr>
          <w:p w14:paraId="6F8879BA" w14:textId="7A0F0B7A" w:rsidR="00EC5880" w:rsidRPr="004045F5" w:rsidRDefault="00EC5880" w:rsidP="00EC5880">
            <w:r w:rsidRPr="004045F5">
              <w:t>T: Teacher-facilitated discussion</w:t>
            </w:r>
            <w:r w:rsidR="00DD2C71" w:rsidRPr="004045F5">
              <w:t xml:space="preserve"> on what could have caused the disease. Solicit the </w:t>
            </w:r>
            <w:r w:rsidR="00F7296E">
              <w:t>student g</w:t>
            </w:r>
            <w:r w:rsidR="00DD2C71" w:rsidRPr="004045F5">
              <w:t>roups</w:t>
            </w:r>
            <w:r w:rsidR="00F7296E">
              <w:t xml:space="preserve">’ </w:t>
            </w:r>
            <w:r w:rsidR="00CA3D86">
              <w:t xml:space="preserve">hypotheses </w:t>
            </w:r>
            <w:r w:rsidR="00DD2C71" w:rsidRPr="004045F5">
              <w:t>and</w:t>
            </w:r>
            <w:r w:rsidR="00DF593A">
              <w:t xml:space="preserve"> write them on the boar</w:t>
            </w:r>
            <w:r w:rsidR="00CA3D86">
              <w:t>d</w:t>
            </w:r>
            <w:r w:rsidR="001B2853">
              <w:t xml:space="preserve"> or shared Google Doc</w:t>
            </w:r>
            <w:r w:rsidR="00DF593A">
              <w:t>.</w:t>
            </w:r>
            <w:r w:rsidR="002F4945">
              <w:t xml:space="preserve"> Teacher should mention when students’ hypotheses conflict with data. </w:t>
            </w:r>
            <w:r w:rsidR="00DD2C71" w:rsidRPr="004045F5">
              <w:t xml:space="preserve"> </w:t>
            </w:r>
            <w:r w:rsidR="00DF593A">
              <w:t>T</w:t>
            </w:r>
            <w:r w:rsidR="00DD2C71" w:rsidRPr="004045F5">
              <w:t xml:space="preserve">hen show the following video </w:t>
            </w:r>
            <w:r w:rsidR="0064462F" w:rsidRPr="004045F5">
              <w:t>reveal</w:t>
            </w:r>
            <w:r w:rsidR="00DD2C71" w:rsidRPr="004045F5">
              <w:t xml:space="preserve">ing the </w:t>
            </w:r>
            <w:r w:rsidR="00DD2C71" w:rsidRPr="004045F5">
              <w:lastRenderedPageBreak/>
              <w:t xml:space="preserve">true answer: </w:t>
            </w:r>
            <w:hyperlink r:id="rId10" w:history="1">
              <w:r w:rsidR="00DD2C71" w:rsidRPr="004045F5">
                <w:rPr>
                  <w:rStyle w:val="Hyperlink"/>
                </w:rPr>
                <w:t>Prot</w:t>
              </w:r>
              <w:r w:rsidR="00DD2C71" w:rsidRPr="004045F5">
                <w:rPr>
                  <w:rStyle w:val="Hyperlink"/>
                </w:rPr>
                <w:t>e</w:t>
              </w:r>
              <w:r w:rsidR="00DD2C71" w:rsidRPr="004045F5">
                <w:rPr>
                  <w:rStyle w:val="Hyperlink"/>
                </w:rPr>
                <w:t>ins are the culprit.</w:t>
              </w:r>
            </w:hyperlink>
            <w:r w:rsidR="00DD2C71" w:rsidRPr="004045F5">
              <w:t xml:space="preserve"> </w:t>
            </w:r>
          </w:p>
          <w:p w14:paraId="626B0526" w14:textId="3EB16C87" w:rsidR="00732F31" w:rsidRPr="004045F5" w:rsidRDefault="00732F31" w:rsidP="00EC5880"/>
          <w:p w14:paraId="0B1AEF6C" w14:textId="0EB0E91D" w:rsidR="00732F31" w:rsidRPr="004045F5" w:rsidRDefault="00732F31" w:rsidP="00732F31">
            <w:r w:rsidRPr="004045F5">
              <w:t xml:space="preserve">Introduce concept: Proteins are encoded by DNA, but they are more than just their sequence. For proteins to work, they also need to be folded into the correct </w:t>
            </w:r>
            <w:r w:rsidR="005D5C14">
              <w:t xml:space="preserve">3D </w:t>
            </w:r>
            <w:r w:rsidRPr="004045F5">
              <w:t xml:space="preserve">shape. </w:t>
            </w:r>
          </w:p>
          <w:p w14:paraId="379D5C32" w14:textId="280D4CD6" w:rsidR="00732F31" w:rsidRPr="004045F5" w:rsidRDefault="00732F31" w:rsidP="00EC5880"/>
          <w:p w14:paraId="4C46A84E" w14:textId="17746B93" w:rsidR="00732F31" w:rsidRDefault="00732F31" w:rsidP="00352302">
            <w:r w:rsidRPr="004045F5">
              <w:t>Analogy: Just as a bent or misshaped screwdriver can’t do its function, neither can a protein</w:t>
            </w:r>
            <w:r w:rsidR="008D2494" w:rsidRPr="004045F5">
              <w:t>.</w:t>
            </w:r>
          </w:p>
          <w:p w14:paraId="684FA018" w14:textId="51BDB3AD" w:rsidR="005A030A" w:rsidRDefault="005A030A" w:rsidP="00352302"/>
          <w:p w14:paraId="75A2D075" w14:textId="12A573EB" w:rsidR="005A030A" w:rsidRDefault="005A030A" w:rsidP="00352302">
            <w:r>
              <w:t xml:space="preserve">The teacher can now show the supplemental visual presentation to show what this looks like </w:t>
            </w:r>
          </w:p>
          <w:p w14:paraId="61B2D465" w14:textId="1D29163B" w:rsidR="00F7296E" w:rsidRPr="004045F5" w:rsidRDefault="00F7296E" w:rsidP="00352302"/>
        </w:tc>
        <w:tc>
          <w:tcPr>
            <w:tcW w:w="3117" w:type="dxa"/>
          </w:tcPr>
          <w:p w14:paraId="482419E8" w14:textId="68824A85" w:rsidR="00EC5880" w:rsidRPr="004045F5" w:rsidRDefault="00EC5880" w:rsidP="0064462F">
            <w:r w:rsidRPr="004045F5">
              <w:lastRenderedPageBreak/>
              <w:t xml:space="preserve">S: </w:t>
            </w:r>
            <w:r w:rsidR="003F079E" w:rsidRPr="004045F5">
              <w:t>Student groups will share and justify their hypotheses with the class</w:t>
            </w:r>
          </w:p>
          <w:p w14:paraId="2C02B884" w14:textId="77777777" w:rsidR="00820087" w:rsidRPr="004045F5" w:rsidRDefault="00820087"/>
          <w:p w14:paraId="7F6D749E" w14:textId="77777777" w:rsidR="00820087" w:rsidRPr="004045F5" w:rsidRDefault="00820087"/>
        </w:tc>
      </w:tr>
      <w:tr w:rsidR="00820087" w14:paraId="07DF6EED" w14:textId="77777777" w:rsidTr="00820087">
        <w:tc>
          <w:tcPr>
            <w:tcW w:w="3116" w:type="dxa"/>
          </w:tcPr>
          <w:p w14:paraId="522E81E1" w14:textId="77777777" w:rsidR="00820087" w:rsidRPr="004045F5" w:rsidRDefault="00820087">
            <w:pPr>
              <w:rPr>
                <w:b/>
                <w:bCs/>
              </w:rPr>
            </w:pPr>
            <w:r w:rsidRPr="004045F5">
              <w:rPr>
                <w:b/>
                <w:bCs/>
              </w:rPr>
              <w:t>Explain</w:t>
            </w:r>
          </w:p>
          <w:p w14:paraId="583E5D40" w14:textId="0E4607BF" w:rsidR="00352302" w:rsidRDefault="005C48AD" w:rsidP="00EC5880">
            <w:r w:rsidRPr="004045F5">
              <w:t xml:space="preserve">How can I help students make sense of their observations? </w:t>
            </w:r>
          </w:p>
          <w:p w14:paraId="5D397671" w14:textId="02B0826B" w:rsidR="00AA60AB" w:rsidRPr="004045F5" w:rsidRDefault="00AA60AB" w:rsidP="00AA60AB">
            <w:pPr>
              <w:pStyle w:val="ListParagraph"/>
              <w:numPr>
                <w:ilvl w:val="0"/>
                <w:numId w:val="18"/>
              </w:numPr>
            </w:pPr>
            <w:r>
              <w:t xml:space="preserve">15 </w:t>
            </w:r>
            <w:r w:rsidR="009E1B79">
              <w:t>minutes lecture</w:t>
            </w:r>
            <w:r w:rsidR="00B416E9">
              <w:t>/</w:t>
            </w:r>
            <w:r w:rsidR="009E1B79">
              <w:t>elaboration</w:t>
            </w:r>
          </w:p>
        </w:tc>
        <w:tc>
          <w:tcPr>
            <w:tcW w:w="3117" w:type="dxa"/>
          </w:tcPr>
          <w:p w14:paraId="2257C815" w14:textId="1151376E" w:rsidR="00C57FA4" w:rsidRPr="00C76B64" w:rsidRDefault="00EC5880" w:rsidP="00C37443">
            <w:pPr>
              <w:rPr>
                <w:rFonts w:cstheme="minorHAnsi"/>
              </w:rPr>
            </w:pPr>
            <w:r w:rsidRPr="00C76B64">
              <w:rPr>
                <w:rFonts w:cstheme="minorHAnsi"/>
              </w:rPr>
              <w:t xml:space="preserve">T: </w:t>
            </w:r>
            <w:r w:rsidR="00B416E9" w:rsidRPr="00C76B64">
              <w:rPr>
                <w:rFonts w:cstheme="minorHAnsi"/>
              </w:rPr>
              <w:t xml:space="preserve"> </w:t>
            </w:r>
            <w:r w:rsidR="00CA3D86" w:rsidRPr="00C76B64">
              <w:rPr>
                <w:rFonts w:cstheme="minorHAnsi"/>
              </w:rPr>
              <w:t xml:space="preserve">The teacher </w:t>
            </w:r>
            <w:r w:rsidR="00C37443" w:rsidRPr="00C76B64">
              <w:rPr>
                <w:rFonts w:cstheme="minorHAnsi"/>
              </w:rPr>
              <w:t>will</w:t>
            </w:r>
            <w:r w:rsidR="00CA3D86" w:rsidRPr="00C76B64">
              <w:rPr>
                <w:rFonts w:cstheme="minorHAnsi"/>
              </w:rPr>
              <w:t xml:space="preserve"> </w:t>
            </w:r>
            <w:r w:rsidR="00AA60AB" w:rsidRPr="00C76B64">
              <w:rPr>
                <w:rFonts w:cstheme="minorHAnsi"/>
              </w:rPr>
              <w:t xml:space="preserve">briefly </w:t>
            </w:r>
            <w:r w:rsidR="00CA3D86" w:rsidRPr="00C76B64">
              <w:rPr>
                <w:rFonts w:cstheme="minorHAnsi"/>
              </w:rPr>
              <w:t xml:space="preserve">present </w:t>
            </w:r>
            <w:r w:rsidR="00C37443" w:rsidRPr="00C76B64">
              <w:rPr>
                <w:rFonts w:cstheme="minorHAnsi"/>
              </w:rPr>
              <w:t xml:space="preserve">on </w:t>
            </w:r>
            <w:r w:rsidR="00CA3D86" w:rsidRPr="00C76B64">
              <w:rPr>
                <w:rFonts w:cstheme="minorHAnsi"/>
              </w:rPr>
              <w:t xml:space="preserve">the </w:t>
            </w:r>
            <w:r w:rsidR="00F7296E" w:rsidRPr="00C76B64">
              <w:rPr>
                <w:rFonts w:cstheme="minorHAnsi"/>
              </w:rPr>
              <w:t>way’s</w:t>
            </w:r>
            <w:r w:rsidR="00CA3D86" w:rsidRPr="00C76B64">
              <w:rPr>
                <w:rFonts w:cstheme="minorHAnsi"/>
              </w:rPr>
              <w:t xml:space="preserve"> </w:t>
            </w:r>
            <w:r w:rsidR="00C37443" w:rsidRPr="00C76B64">
              <w:rPr>
                <w:rFonts w:cstheme="minorHAnsi"/>
              </w:rPr>
              <w:t>proteins can misfold</w:t>
            </w:r>
            <w:r w:rsidR="00CC2276" w:rsidRPr="00C76B64">
              <w:rPr>
                <w:rFonts w:cstheme="minorHAnsi"/>
              </w:rPr>
              <w:t xml:space="preserve"> or lose function</w:t>
            </w:r>
            <w:r w:rsidR="00B416E9" w:rsidRPr="00C76B64">
              <w:rPr>
                <w:rFonts w:cstheme="minorHAnsi"/>
              </w:rPr>
              <w:t>: hereditary (genes predispose the protein to misfold), sporadically (totally random and unlucky), and acquired (e.g. a cow eating the brain tissue of another infected cow)</w:t>
            </w:r>
            <w:r w:rsidR="00CA3D86" w:rsidRPr="00C76B64">
              <w:rPr>
                <w:rFonts w:cstheme="minorHAnsi"/>
              </w:rPr>
              <w:t xml:space="preserve">. </w:t>
            </w:r>
            <w:r w:rsidR="00C57FA4">
              <w:rPr>
                <w:rFonts w:cstheme="minorHAnsi"/>
              </w:rPr>
              <w:t>When proteins misfold, they have the wrong shape so are non-functional, but also expose “sticky” protein regions that can clump together and be dangerous to the cell.</w:t>
            </w:r>
          </w:p>
          <w:p w14:paraId="4D2ABA6B" w14:textId="7B3E7C33" w:rsidR="00C76B64" w:rsidRPr="00C76B64" w:rsidRDefault="00C76B64" w:rsidP="00C37443">
            <w:pPr>
              <w:rPr>
                <w:rFonts w:cstheme="minorHAnsi"/>
              </w:rPr>
            </w:pPr>
          </w:p>
          <w:p w14:paraId="4DCD8876" w14:textId="521DE020" w:rsidR="00C76B64" w:rsidRDefault="00C76B64" w:rsidP="00C57FA4">
            <w:pPr>
              <w:rPr>
                <w:rFonts w:cstheme="minorHAnsi"/>
              </w:rPr>
            </w:pPr>
            <w:r w:rsidRPr="00C76B64">
              <w:rPr>
                <w:rFonts w:cstheme="minorHAnsi"/>
              </w:rPr>
              <w:t xml:space="preserve">The teacher can then talk about how the body fights protein misfolding. </w:t>
            </w:r>
            <w:r w:rsidR="009E1B79">
              <w:rPr>
                <w:rFonts w:cstheme="minorHAnsi"/>
              </w:rPr>
              <w:t>Protein folding is so important that c</w:t>
            </w:r>
            <w:r w:rsidRPr="00C76B64">
              <w:rPr>
                <w:rFonts w:cstheme="minorHAnsi"/>
              </w:rPr>
              <w:t xml:space="preserve">ells are prepared, and have </w:t>
            </w:r>
            <w:r w:rsidRPr="00C76B64">
              <w:rPr>
                <w:rFonts w:cstheme="minorHAnsi"/>
              </w:rPr>
              <w:lastRenderedPageBreak/>
              <w:t>mechanisms to find and destroy bad proteins (using the proteasome), or to fix their fold (using chaperone proteins</w:t>
            </w:r>
            <w:r w:rsidR="00C57FA4">
              <w:rPr>
                <w:rFonts w:cstheme="minorHAnsi"/>
              </w:rPr>
              <w:t>)</w:t>
            </w:r>
          </w:p>
          <w:p w14:paraId="5F2C107A" w14:textId="77777777" w:rsidR="009E1B79" w:rsidRPr="00C57FA4" w:rsidRDefault="009E1B79" w:rsidP="00C57FA4">
            <w:pPr>
              <w:rPr>
                <w:rFonts w:cstheme="minorHAnsi"/>
              </w:rPr>
            </w:pPr>
          </w:p>
          <w:p w14:paraId="75D4FDC8" w14:textId="697210B4" w:rsidR="00C76B64" w:rsidRPr="00C76B64" w:rsidRDefault="00C76B64" w:rsidP="00C76B64">
            <w:pPr>
              <w:spacing w:after="160" w:line="259" w:lineRule="auto"/>
              <w:rPr>
                <w:rFonts w:cstheme="minorHAnsi"/>
                <w:b/>
                <w:bCs/>
                <w:color w:val="000000"/>
              </w:rPr>
            </w:pPr>
            <w:r w:rsidRPr="00C76B64">
              <w:rPr>
                <w:rFonts w:cstheme="minorHAnsi"/>
                <w:b/>
                <w:bCs/>
                <w:color w:val="000000"/>
              </w:rPr>
              <w:t>Chaperone</w:t>
            </w:r>
            <w:r w:rsidR="00C57FA4">
              <w:rPr>
                <w:rFonts w:cstheme="minorHAnsi"/>
                <w:b/>
                <w:bCs/>
                <w:color w:val="000000"/>
              </w:rPr>
              <w:t xml:space="preserve">s </w:t>
            </w:r>
            <w:r w:rsidR="00C57FA4">
              <w:rPr>
                <w:rFonts w:cstheme="minorHAnsi"/>
                <w:color w:val="000000"/>
              </w:rPr>
              <w:t xml:space="preserve">are the quality control proteins of the cell </w:t>
            </w:r>
            <w:r w:rsidRPr="00C76B64">
              <w:rPr>
                <w:rFonts w:cstheme="minorHAnsi"/>
                <w:color w:val="000000"/>
              </w:rPr>
              <w:t>that help other proteins fold correctl</w:t>
            </w:r>
            <w:r w:rsidR="00C57FA4">
              <w:rPr>
                <w:rFonts w:cstheme="minorHAnsi"/>
                <w:color w:val="000000"/>
              </w:rPr>
              <w:t>y</w:t>
            </w:r>
            <w:r w:rsidR="00A233FD">
              <w:rPr>
                <w:rFonts w:cstheme="minorHAnsi"/>
                <w:color w:val="000000"/>
              </w:rPr>
              <w:t xml:space="preserve"> and stop them from clumping together. </w:t>
            </w:r>
          </w:p>
          <w:p w14:paraId="0718DA85" w14:textId="07CAD307" w:rsidR="00C76B64" w:rsidRPr="00C76B64" w:rsidRDefault="00C57FA4" w:rsidP="00C76B64">
            <w:pPr>
              <w:spacing w:after="160" w:line="259" w:lineRule="auto"/>
              <w:rPr>
                <w:rFonts w:cstheme="minorHAnsi"/>
                <w:b/>
                <w:bCs/>
                <w:color w:val="000000"/>
              </w:rPr>
            </w:pPr>
            <w:r>
              <w:rPr>
                <w:rFonts w:cstheme="minorHAnsi"/>
                <w:b/>
                <w:bCs/>
                <w:color w:val="000000"/>
              </w:rPr>
              <w:t>The p</w:t>
            </w:r>
            <w:r w:rsidR="00C76B64" w:rsidRPr="00C76B64">
              <w:rPr>
                <w:rFonts w:cstheme="minorHAnsi"/>
                <w:b/>
                <w:bCs/>
                <w:color w:val="000000"/>
              </w:rPr>
              <w:t>roteasome</w:t>
            </w:r>
            <w:r>
              <w:rPr>
                <w:rFonts w:cstheme="minorHAnsi"/>
                <w:b/>
                <w:bCs/>
                <w:color w:val="000000"/>
              </w:rPr>
              <w:t xml:space="preserve"> </w:t>
            </w:r>
            <w:r>
              <w:rPr>
                <w:rFonts w:cstheme="minorHAnsi"/>
                <w:color w:val="000000"/>
              </w:rPr>
              <w:t xml:space="preserve">is </w:t>
            </w:r>
            <w:r w:rsidR="00116D00">
              <w:rPr>
                <w:rFonts w:cstheme="minorHAnsi"/>
                <w:color w:val="000000"/>
              </w:rPr>
              <w:t>a</w:t>
            </w:r>
            <w:r w:rsidR="00C76B64" w:rsidRPr="00C76B64">
              <w:rPr>
                <w:rFonts w:cstheme="minorHAnsi"/>
                <w:b/>
                <w:bCs/>
                <w:color w:val="000000"/>
              </w:rPr>
              <w:t xml:space="preserve"> </w:t>
            </w:r>
            <w:r w:rsidR="00C76B64" w:rsidRPr="00C76B64">
              <w:rPr>
                <w:rFonts w:cstheme="minorHAnsi"/>
                <w:color w:val="000000"/>
              </w:rPr>
              <w:t xml:space="preserve">protein complex that </w:t>
            </w:r>
            <w:r>
              <w:rPr>
                <w:rFonts w:cstheme="minorHAnsi"/>
                <w:color w:val="000000"/>
              </w:rPr>
              <w:t>destroys</w:t>
            </w:r>
            <w:r w:rsidR="00C76B64" w:rsidRPr="00C76B64">
              <w:rPr>
                <w:rFonts w:cstheme="minorHAnsi"/>
                <w:color w:val="000000"/>
              </w:rPr>
              <w:t xml:space="preserve"> and recycles proteins</w:t>
            </w:r>
            <w:r>
              <w:rPr>
                <w:rFonts w:cstheme="minorHAnsi"/>
                <w:color w:val="000000"/>
              </w:rPr>
              <w:t xml:space="preserve"> that are damaged or aren’t needed</w:t>
            </w:r>
            <w:r w:rsidR="00B4511A">
              <w:rPr>
                <w:rFonts w:cstheme="minorHAnsi"/>
                <w:color w:val="000000"/>
              </w:rPr>
              <w:t>. It also helps in the case of misfolding caused by ribosomes, the cellular machines that make proteins, making a mistake in translation. Also, some cellular stresses cause proteins to denature, or lose their fold, and aggregate. The proteasome can clear it out</w:t>
            </w:r>
          </w:p>
          <w:p w14:paraId="254FF969" w14:textId="013AEDF4" w:rsidR="00C76B64" w:rsidRPr="00C76B64" w:rsidRDefault="00C76B64" w:rsidP="00C76B64">
            <w:pPr>
              <w:rPr>
                <w:rFonts w:cstheme="minorHAnsi"/>
              </w:rPr>
            </w:pPr>
          </w:p>
          <w:p w14:paraId="0C2D82C7" w14:textId="0C4F1AE6" w:rsidR="00820087" w:rsidRPr="00C76B64" w:rsidRDefault="00820087" w:rsidP="00B416E9">
            <w:pPr>
              <w:rPr>
                <w:rFonts w:cstheme="minorHAnsi"/>
              </w:rPr>
            </w:pPr>
          </w:p>
        </w:tc>
        <w:tc>
          <w:tcPr>
            <w:tcW w:w="3117" w:type="dxa"/>
          </w:tcPr>
          <w:p w14:paraId="48FEB162" w14:textId="34469DD7" w:rsidR="00EC5880" w:rsidRPr="004045F5" w:rsidRDefault="00EC5880" w:rsidP="00EC5880">
            <w:r w:rsidRPr="004045F5">
              <w:lastRenderedPageBreak/>
              <w:t xml:space="preserve">S: </w:t>
            </w:r>
            <w:r w:rsidR="009E1B79">
              <w:t xml:space="preserve">Students should take notes during the lecture component and </w:t>
            </w:r>
          </w:p>
          <w:p w14:paraId="11F87AA2" w14:textId="77777777" w:rsidR="00820087" w:rsidRPr="004045F5" w:rsidRDefault="00820087"/>
          <w:p w14:paraId="0485461D" w14:textId="77777777" w:rsidR="00820087" w:rsidRPr="004045F5" w:rsidRDefault="00820087"/>
        </w:tc>
      </w:tr>
      <w:tr w:rsidR="00820087" w14:paraId="66FD79C7" w14:textId="77777777" w:rsidTr="00820087">
        <w:tc>
          <w:tcPr>
            <w:tcW w:w="3116" w:type="dxa"/>
          </w:tcPr>
          <w:p w14:paraId="21AF29E7" w14:textId="77777777" w:rsidR="00820087" w:rsidRPr="004045F5" w:rsidRDefault="00820087">
            <w:pPr>
              <w:rPr>
                <w:b/>
                <w:bCs/>
              </w:rPr>
            </w:pPr>
            <w:r w:rsidRPr="004045F5">
              <w:rPr>
                <w:b/>
                <w:bCs/>
              </w:rPr>
              <w:t>Elaborate</w:t>
            </w:r>
          </w:p>
          <w:p w14:paraId="1161CA96" w14:textId="77777777" w:rsidR="00352302" w:rsidRDefault="005C48AD" w:rsidP="00EC5880">
            <w:r w:rsidRPr="004045F5">
              <w:t xml:space="preserve">How can my students apply their new knowledge to other situations? </w:t>
            </w:r>
          </w:p>
          <w:p w14:paraId="57E75869" w14:textId="6A768383" w:rsidR="00A233FD" w:rsidRPr="004045F5" w:rsidRDefault="005C3069" w:rsidP="00A233FD">
            <w:pPr>
              <w:pStyle w:val="ListParagraph"/>
              <w:numPr>
                <w:ilvl w:val="0"/>
                <w:numId w:val="18"/>
              </w:numPr>
            </w:pPr>
            <w:r>
              <w:t>20</w:t>
            </w:r>
            <w:r w:rsidR="00A233FD">
              <w:t xml:space="preserve"> minutes</w:t>
            </w:r>
          </w:p>
        </w:tc>
        <w:tc>
          <w:tcPr>
            <w:tcW w:w="3117" w:type="dxa"/>
          </w:tcPr>
          <w:p w14:paraId="24C5E40B" w14:textId="5897DC0D" w:rsidR="00333BF2" w:rsidRDefault="00EC5880" w:rsidP="0058028E">
            <w:r w:rsidRPr="004045F5">
              <w:t>T:</w:t>
            </w:r>
            <w:r w:rsidR="009E497A">
              <w:t xml:space="preserve"> </w:t>
            </w:r>
            <w:r w:rsidR="00B334E6">
              <w:t xml:space="preserve">Modeling protein misfolding cascades: </w:t>
            </w:r>
            <w:r w:rsidR="009E497A">
              <w:t>Discuss the cascading aspect of prion protein misfolding, and how that number of misfolded protein</w:t>
            </w:r>
            <w:r w:rsidR="00DE6CAD">
              <w:t>s</w:t>
            </w:r>
            <w:r w:rsidR="009E497A">
              <w:t xml:space="preserve"> changes over time, and if they had to draw a graph, what would that look like? Discuss linear, exponential, and lastly a sigmoidal shaped </w:t>
            </w:r>
            <w:r w:rsidR="0069419F">
              <w:t>curve</w:t>
            </w:r>
            <w:r w:rsidR="009E497A">
              <w:t>.   Ask students</w:t>
            </w:r>
            <w:r w:rsidR="0069419F">
              <w:t xml:space="preserve"> to fit the misfolded </w:t>
            </w:r>
            <w:r w:rsidR="0069419F">
              <w:lastRenderedPageBreak/>
              <w:t xml:space="preserve">protein growth to one of those models. </w:t>
            </w:r>
          </w:p>
          <w:p w14:paraId="099E6B73" w14:textId="1D8CC74A" w:rsidR="0069419F" w:rsidRDefault="0069419F" w:rsidP="0058028E"/>
          <w:p w14:paraId="402BD716" w14:textId="282019D8" w:rsidR="0069419F" w:rsidRPr="004045F5" w:rsidRDefault="0069419F" w:rsidP="0058028E">
            <w:r>
              <w:t>Note: The teacher can guide them to sigmoidal. Remind them that the misfolded protein can’t increase infinitely and must plateau. They can split it up to 3 stages: the lag phase, log phase, and plateau</w:t>
            </w:r>
            <w:r w:rsidR="00DE6CAD">
              <w:t>. The students should draw a model with misfolded protein as the y-axis and time as the x-axis. The three phases should be labeled, and</w:t>
            </w:r>
            <w:r>
              <w:t xml:space="preserve"> </w:t>
            </w:r>
            <w:r w:rsidR="00DE6CAD">
              <w:t xml:space="preserve">the teacher should </w:t>
            </w:r>
            <w:r>
              <w:t>ask students to discuss the following:</w:t>
            </w:r>
          </w:p>
          <w:p w14:paraId="40B8D53A" w14:textId="34C8AD41" w:rsidR="00333BF2" w:rsidRDefault="0069419F" w:rsidP="00333BF2">
            <w:pPr>
              <w:pStyle w:val="ListParagraph"/>
              <w:numPr>
                <w:ilvl w:val="0"/>
                <w:numId w:val="8"/>
              </w:numPr>
            </w:pPr>
            <w:r>
              <w:t>What form of the protein is dominating at each stage? i.e. misfolded protein vs.  healthy protein. Monomer vs. aggre</w:t>
            </w:r>
            <w:r w:rsidR="00DE6CAD">
              <w:t>gate/large oligomer</w:t>
            </w:r>
          </w:p>
          <w:p w14:paraId="55FF450B" w14:textId="11AB6032" w:rsidR="0069419F" w:rsidRDefault="0069419F" w:rsidP="00333BF2">
            <w:pPr>
              <w:pStyle w:val="ListParagraph"/>
              <w:numPr>
                <w:ilvl w:val="0"/>
                <w:numId w:val="8"/>
              </w:numPr>
            </w:pPr>
            <w:r>
              <w:t xml:space="preserve">What stages of the curve should </w:t>
            </w:r>
            <w:proofErr w:type="gramStart"/>
            <w:r>
              <w:t>chaperone</w:t>
            </w:r>
            <w:r w:rsidR="00DE6CAD">
              <w:t>s</w:t>
            </w:r>
            <w:proofErr w:type="gramEnd"/>
            <w:r>
              <w:t xml:space="preserve"> and the proteasome be acting?</w:t>
            </w:r>
          </w:p>
          <w:p w14:paraId="765030F2" w14:textId="38F43924" w:rsidR="00B334E6" w:rsidRDefault="00B334E6" w:rsidP="00333BF2">
            <w:pPr>
              <w:pStyle w:val="ListParagraph"/>
              <w:numPr>
                <w:ilvl w:val="0"/>
                <w:numId w:val="8"/>
              </w:numPr>
            </w:pPr>
            <w:r>
              <w:t>What stage do you think the patient would start to show symptoms in the disease?</w:t>
            </w:r>
          </w:p>
          <w:p w14:paraId="135E1426" w14:textId="19EE13A8" w:rsidR="00E0611A" w:rsidRDefault="00E0611A" w:rsidP="00333BF2">
            <w:pPr>
              <w:pStyle w:val="ListParagraph"/>
              <w:numPr>
                <w:ilvl w:val="0"/>
                <w:numId w:val="8"/>
              </w:numPr>
            </w:pPr>
            <w:r>
              <w:t xml:space="preserve">Think creatively! </w:t>
            </w:r>
            <w:r w:rsidR="0069419F">
              <w:t>You are scientist trying to make a drug and</w:t>
            </w:r>
            <w:r>
              <w:t xml:space="preserve"> cure</w:t>
            </w:r>
            <w:r w:rsidR="0069419F">
              <w:t xml:space="preserve"> to stop this</w:t>
            </w:r>
            <w:r w:rsidR="00DE6CAD">
              <w:t xml:space="preserve"> disease</w:t>
            </w:r>
            <w:r w:rsidR="0069419F">
              <w:t xml:space="preserve">. Which stage of the curve would be the best time to target? </w:t>
            </w:r>
            <w:r w:rsidR="0069419F">
              <w:lastRenderedPageBreak/>
              <w:t>What would be your strategy?</w:t>
            </w:r>
            <w:r w:rsidR="00DE6CAD">
              <w:t xml:space="preserve"> Bonus points if you can think of an idea for each stage of the graph. </w:t>
            </w:r>
          </w:p>
          <w:p w14:paraId="17A8B94A" w14:textId="728C3960" w:rsidR="005C3069" w:rsidRDefault="0069419F" w:rsidP="00DE6CAD">
            <w:pPr>
              <w:pStyle w:val="ListParagraph"/>
              <w:numPr>
                <w:ilvl w:val="0"/>
                <w:numId w:val="8"/>
              </w:numPr>
            </w:pPr>
            <w:r>
              <w:t>Some prion diseases have incubation periods of 20 years!</w:t>
            </w:r>
            <w:r w:rsidR="00B334E6">
              <w:t xml:space="preserve"> What part of the curve would the incubation time be? How could it last that long?</w:t>
            </w:r>
          </w:p>
          <w:p w14:paraId="088203C7" w14:textId="33A111C3" w:rsidR="00DE6CAD" w:rsidRDefault="00DE6CAD" w:rsidP="00DE6CAD">
            <w:pPr>
              <w:pStyle w:val="ListParagraph"/>
              <w:numPr>
                <w:ilvl w:val="0"/>
                <w:numId w:val="8"/>
              </w:numPr>
            </w:pPr>
            <w:r>
              <w:t xml:space="preserve">When most proteins misfold, they don’t convert other proteins to the misfolded state. </w:t>
            </w:r>
            <w:r w:rsidR="00B4511A">
              <w:t>What would the graph look like in the case of a more normal protein misfolding randomly? Compare and contrast the graph with and without the response action of the proteasome and chaperones.</w:t>
            </w:r>
          </w:p>
          <w:p w14:paraId="1AC56FA2" w14:textId="4F8B4E37" w:rsidR="00E0611A" w:rsidRPr="004045F5" w:rsidRDefault="00E0611A" w:rsidP="00A233FD">
            <w:pPr>
              <w:ind w:left="360"/>
            </w:pPr>
          </w:p>
        </w:tc>
        <w:tc>
          <w:tcPr>
            <w:tcW w:w="3117" w:type="dxa"/>
          </w:tcPr>
          <w:p w14:paraId="23584BAE" w14:textId="79BB9B3E" w:rsidR="009D7F46" w:rsidRPr="004045F5" w:rsidRDefault="00EC5880" w:rsidP="009D7F46">
            <w:r w:rsidRPr="004045F5">
              <w:lastRenderedPageBreak/>
              <w:t xml:space="preserve">S: </w:t>
            </w:r>
            <w:r w:rsidR="009D7F46" w:rsidRPr="004045F5">
              <w:t xml:space="preserve">Students will get in small groups and discuss the questions. </w:t>
            </w:r>
            <w:r w:rsidR="00161986" w:rsidRPr="004045F5">
              <w:t xml:space="preserve"> </w:t>
            </w:r>
          </w:p>
          <w:p w14:paraId="22DF2E3C" w14:textId="6E8C215E" w:rsidR="00820087" w:rsidRPr="004045F5" w:rsidRDefault="00820087"/>
        </w:tc>
      </w:tr>
      <w:tr w:rsidR="00820087" w14:paraId="3FD626B2" w14:textId="77777777" w:rsidTr="00820087">
        <w:tc>
          <w:tcPr>
            <w:tcW w:w="3116" w:type="dxa"/>
          </w:tcPr>
          <w:p w14:paraId="2535BA29" w14:textId="77777777" w:rsidR="00820087" w:rsidRPr="004045F5" w:rsidRDefault="00820087">
            <w:pPr>
              <w:rPr>
                <w:b/>
                <w:bCs/>
              </w:rPr>
            </w:pPr>
            <w:r w:rsidRPr="004045F5">
              <w:rPr>
                <w:b/>
                <w:bCs/>
              </w:rPr>
              <w:lastRenderedPageBreak/>
              <w:t xml:space="preserve">Evaluate </w:t>
            </w:r>
          </w:p>
          <w:p w14:paraId="24D5C964" w14:textId="77777777" w:rsidR="00352302" w:rsidRDefault="005C48AD" w:rsidP="00EC5880">
            <w:r w:rsidRPr="004045F5">
              <w:t xml:space="preserve">How can I help my students self-evaluate and reflect on their learning? </w:t>
            </w:r>
          </w:p>
          <w:p w14:paraId="19337BD5" w14:textId="3B324482" w:rsidR="00A233FD" w:rsidRPr="004045F5" w:rsidRDefault="00A233FD" w:rsidP="00A233FD">
            <w:pPr>
              <w:pStyle w:val="ListParagraph"/>
              <w:numPr>
                <w:ilvl w:val="0"/>
                <w:numId w:val="18"/>
              </w:numPr>
            </w:pPr>
            <w:r>
              <w:t>5 minutes</w:t>
            </w:r>
            <w:r w:rsidR="00017F6C">
              <w:t xml:space="preserve"> in class (written reflection written after class</w:t>
            </w:r>
            <w:bookmarkStart w:id="0" w:name="_GoBack"/>
            <w:bookmarkEnd w:id="0"/>
            <w:r w:rsidR="00017F6C">
              <w:t>)</w:t>
            </w:r>
          </w:p>
        </w:tc>
        <w:tc>
          <w:tcPr>
            <w:tcW w:w="3117" w:type="dxa"/>
          </w:tcPr>
          <w:p w14:paraId="2AB294FD" w14:textId="664F1EDB" w:rsidR="00EC5880" w:rsidRPr="004045F5" w:rsidRDefault="00EC5880" w:rsidP="009D7F46">
            <w:r w:rsidRPr="004045F5">
              <w:t xml:space="preserve">T: </w:t>
            </w:r>
            <w:r w:rsidR="00C37443" w:rsidRPr="004045F5">
              <w:t>Reiterate the main point</w:t>
            </w:r>
            <w:r w:rsidR="001B2853">
              <w:t xml:space="preserve"> </w:t>
            </w:r>
            <w:r w:rsidR="00C37443" w:rsidRPr="004045F5">
              <w:t xml:space="preserve">that protein structure is critical to function. </w:t>
            </w:r>
            <w:r w:rsidR="00B416E9">
              <w:t xml:space="preserve">Give students </w:t>
            </w:r>
            <w:r w:rsidR="00B416E9" w:rsidRPr="004045F5">
              <w:t xml:space="preserve">the </w:t>
            </w:r>
            <w:r w:rsidR="00B416E9">
              <w:t xml:space="preserve">supplemental reference </w:t>
            </w:r>
            <w:r w:rsidR="00B416E9" w:rsidRPr="004045F5">
              <w:t>worksheet</w:t>
            </w:r>
            <w:r w:rsidR="00B416E9">
              <w:t xml:space="preserve">.  </w:t>
            </w:r>
            <w:r w:rsidR="00DE6CAD">
              <w:t xml:space="preserve">Suggest they read the reference sheet to learn more about other diseases that are a result of protein misfolding or gene mutations causing loss of function. </w:t>
            </w:r>
            <w:r w:rsidR="00C37443" w:rsidRPr="004045F5">
              <w:t xml:space="preserve">Ask students to </w:t>
            </w:r>
            <w:r w:rsidR="00161986" w:rsidRPr="004045F5">
              <w:t xml:space="preserve">reflect </w:t>
            </w:r>
            <w:r w:rsidR="00C37443" w:rsidRPr="004045F5">
              <w:t xml:space="preserve">about </w:t>
            </w:r>
            <w:r w:rsidR="00A233FD">
              <w:t>what they learned</w:t>
            </w:r>
            <w:r w:rsidR="005C3069">
              <w:t>,</w:t>
            </w:r>
            <w:r w:rsidR="00A233FD">
              <w:t xml:space="preserve"> </w:t>
            </w:r>
            <w:r w:rsidR="00C37443" w:rsidRPr="004045F5">
              <w:t>anything they found exciting</w:t>
            </w:r>
            <w:r w:rsidR="005C3069">
              <w:t xml:space="preserve">, and to </w:t>
            </w:r>
            <w:r w:rsidR="005C3069">
              <w:lastRenderedPageBreak/>
              <w:t>write about what they discussed with their groups in the modeling protein misfolding cascades activity</w:t>
            </w:r>
            <w:r w:rsidR="00C37443" w:rsidRPr="004045F5">
              <w:t>.</w:t>
            </w:r>
            <w:r w:rsidR="00A233FD">
              <w:t xml:space="preserve"> Suggest further readings:</w:t>
            </w:r>
          </w:p>
          <w:p w14:paraId="63C84184" w14:textId="14864158" w:rsidR="00C37443" w:rsidRPr="004045F5" w:rsidRDefault="00C37443" w:rsidP="009D7F46"/>
          <w:p w14:paraId="2A289D21" w14:textId="6FD88421" w:rsidR="00DE6CAD" w:rsidRPr="00DE6CAD" w:rsidRDefault="00C37443" w:rsidP="00DE6CAD">
            <w:pPr>
              <w:rPr>
                <w:b/>
                <w:bCs/>
              </w:rPr>
            </w:pPr>
            <w:r w:rsidRPr="004045F5">
              <w:rPr>
                <w:b/>
                <w:bCs/>
              </w:rPr>
              <w:t>Bonus/Further reading: Breakthroughs in Science</w:t>
            </w:r>
          </w:p>
          <w:p w14:paraId="6714D57F" w14:textId="3F4A8DA4" w:rsidR="00CC2276" w:rsidRPr="004045F5" w:rsidRDefault="00C37443" w:rsidP="00CC2276">
            <w:pPr>
              <w:pStyle w:val="ListParagraph"/>
              <w:numPr>
                <w:ilvl w:val="0"/>
                <w:numId w:val="5"/>
              </w:numPr>
            </w:pPr>
            <w:r w:rsidRPr="004045F5">
              <w:t xml:space="preserve">The scientist that discovered prions earned the Nobel Prize in Medicine 1997. </w:t>
            </w:r>
            <w:hyperlink r:id="rId11" w:history="1">
              <w:r w:rsidRPr="004045F5">
                <w:rPr>
                  <w:rStyle w:val="Hyperlink"/>
                </w:rPr>
                <w:t>Read more!</w:t>
              </w:r>
            </w:hyperlink>
          </w:p>
          <w:p w14:paraId="200A86B4" w14:textId="691F0BCE" w:rsidR="00A06A45" w:rsidRPr="004045F5" w:rsidRDefault="00C37443" w:rsidP="00CC2276">
            <w:pPr>
              <w:pStyle w:val="ListParagraph"/>
              <w:numPr>
                <w:ilvl w:val="0"/>
                <w:numId w:val="5"/>
              </w:numPr>
            </w:pPr>
            <w:r w:rsidRPr="004045F5">
              <w:t xml:space="preserve">Recently, scientists discovered a way to specifically edit human genomes in a way that makes it possible to fix mutations and potentially cure genetic diseases. </w:t>
            </w:r>
            <w:hyperlink r:id="rId12" w:history="1">
              <w:r w:rsidRPr="004045F5">
                <w:rPr>
                  <w:rStyle w:val="Hyperlink"/>
                </w:rPr>
                <w:t>Read more</w:t>
              </w:r>
            </w:hyperlink>
            <w:r w:rsidRPr="004045F5">
              <w:t xml:space="preserve"> about the Nobel Prize in Chemistry 2020.</w:t>
            </w:r>
          </w:p>
        </w:tc>
        <w:tc>
          <w:tcPr>
            <w:tcW w:w="3117" w:type="dxa"/>
          </w:tcPr>
          <w:p w14:paraId="4EDE643B" w14:textId="3CF59A12" w:rsidR="00EC5880" w:rsidRPr="004045F5" w:rsidRDefault="00EC5880" w:rsidP="00EC5880">
            <w:r w:rsidRPr="004045F5">
              <w:lastRenderedPageBreak/>
              <w:t xml:space="preserve">S: </w:t>
            </w:r>
            <w:r w:rsidR="00161986" w:rsidRPr="004045F5">
              <w:t>Write</w:t>
            </w:r>
            <w:r w:rsidR="00C37443" w:rsidRPr="004045F5">
              <w:t xml:space="preserve"> j</w:t>
            </w:r>
            <w:r w:rsidRPr="004045F5">
              <w:t>ournal</w:t>
            </w:r>
            <w:r w:rsidR="00C37443" w:rsidRPr="004045F5">
              <w:t xml:space="preserve"> reflection</w:t>
            </w:r>
            <w:r w:rsidR="00B416E9">
              <w:t xml:space="preserve"> </w:t>
            </w:r>
            <w:r w:rsidR="00161986" w:rsidRPr="004045F5">
              <w:t xml:space="preserve">and submit. </w:t>
            </w:r>
          </w:p>
          <w:p w14:paraId="26C3C7D6" w14:textId="1032F5DB" w:rsidR="00110CE3" w:rsidRPr="004045F5" w:rsidRDefault="00110CE3" w:rsidP="00C37443">
            <w:r w:rsidRPr="004045F5">
              <w:t xml:space="preserve"> </w:t>
            </w:r>
          </w:p>
        </w:tc>
      </w:tr>
    </w:tbl>
    <w:p w14:paraId="15975F39" w14:textId="3CF166CE" w:rsidR="00C74CB7" w:rsidRDefault="00C74CB7"/>
    <w:p w14:paraId="6B2CB80A" w14:textId="77777777" w:rsidR="00C74CB7" w:rsidRPr="00FA200B" w:rsidRDefault="00C74CB7">
      <w:pPr>
        <w:rPr>
          <w:b/>
          <w:bCs/>
        </w:rPr>
      </w:pPr>
    </w:p>
    <w:p w14:paraId="63316D4B" w14:textId="0E89D362" w:rsidR="005D5C14" w:rsidRPr="005D5C14" w:rsidRDefault="00C74CB7" w:rsidP="005D5C14">
      <w:pPr>
        <w:rPr>
          <w:i/>
          <w:iCs/>
        </w:rPr>
      </w:pPr>
      <w:r w:rsidRPr="00FA200B">
        <w:rPr>
          <w:b/>
          <w:bCs/>
        </w:rPr>
        <w:t xml:space="preserve">Appendix: </w:t>
      </w:r>
      <w:r w:rsidRPr="00FA200B">
        <w:rPr>
          <w:b/>
          <w:bCs/>
        </w:rPr>
        <w:br/>
      </w:r>
      <w:r w:rsidR="00A06A45">
        <w:rPr>
          <w:i/>
          <w:iCs/>
        </w:rPr>
        <w:t>Background information for the teacher (b</w:t>
      </w:r>
      <w:r w:rsidR="00A06A45" w:rsidRPr="00EC5880">
        <w:rPr>
          <w:i/>
          <w:iCs/>
        </w:rPr>
        <w:t>ulleted &amp; concise</w:t>
      </w:r>
      <w:r w:rsidR="00A06A45">
        <w:rPr>
          <w:i/>
          <w:iCs/>
        </w:rPr>
        <w:t>)</w:t>
      </w:r>
      <w:r w:rsidR="00A06A45" w:rsidRPr="00EC5880">
        <w:rPr>
          <w:i/>
          <w:iCs/>
        </w:rPr>
        <w:t>.</w:t>
      </w:r>
      <w:r w:rsidR="00A06A45">
        <w:rPr>
          <w:i/>
          <w:iCs/>
        </w:rPr>
        <w:t xml:space="preserve"> </w:t>
      </w:r>
      <w:r w:rsidRPr="00EC5880">
        <w:rPr>
          <w:i/>
          <w:iCs/>
        </w:rPr>
        <w:t>Link</w:t>
      </w:r>
      <w:r w:rsidR="00A06A45">
        <w:rPr>
          <w:i/>
          <w:iCs/>
        </w:rPr>
        <w:t>s to</w:t>
      </w:r>
      <w:r w:rsidRPr="00EC5880">
        <w:rPr>
          <w:i/>
          <w:iCs/>
        </w:rPr>
        <w:t xml:space="preserve"> videos, pop science articles (kid-appropriate)</w:t>
      </w:r>
      <w:r w:rsidR="00A06A45">
        <w:rPr>
          <w:i/>
          <w:iCs/>
        </w:rPr>
        <w:t>.</w:t>
      </w:r>
      <w:r w:rsidRPr="00EC5880">
        <w:rPr>
          <w:i/>
          <w:iCs/>
        </w:rPr>
        <w:t xml:space="preserve"> Anticipate student questions and provide answers here.</w:t>
      </w:r>
      <w:r>
        <w:t xml:space="preserve"> </w:t>
      </w:r>
      <w:r w:rsidR="00EE4BFE" w:rsidRPr="00EE4BFE">
        <w:rPr>
          <w:i/>
          <w:iCs/>
        </w:rPr>
        <w:t xml:space="preserve">Explain any </w:t>
      </w:r>
      <w:proofErr w:type="spellStart"/>
      <w:r w:rsidR="00EE4BFE" w:rsidRPr="00EE4BFE">
        <w:rPr>
          <w:i/>
          <w:iCs/>
        </w:rPr>
        <w:t>prepwork</w:t>
      </w:r>
      <w:proofErr w:type="spellEnd"/>
      <w:r w:rsidR="00EE4BFE">
        <w:rPr>
          <w:i/>
          <w:iCs/>
        </w:rPr>
        <w:t xml:space="preserve"> required</w:t>
      </w:r>
      <w:r w:rsidR="00EE4BFE" w:rsidRPr="00EE4BFE">
        <w:rPr>
          <w:i/>
          <w:iCs/>
        </w:rPr>
        <w:t xml:space="preserve">. </w:t>
      </w:r>
      <w:r w:rsidR="00E824A0">
        <w:rPr>
          <w:i/>
          <w:iCs/>
        </w:rPr>
        <w:t>Include list of materials needed</w:t>
      </w:r>
      <w:r w:rsidR="00A06A45">
        <w:rPr>
          <w:i/>
          <w:iCs/>
        </w:rPr>
        <w:t xml:space="preserve"> (keep them cheap, household items)</w:t>
      </w:r>
      <w:r w:rsidR="00E824A0">
        <w:rPr>
          <w:i/>
          <w:iCs/>
        </w:rPr>
        <w:t>,</w:t>
      </w:r>
      <w:r w:rsidR="00A06A45">
        <w:rPr>
          <w:i/>
          <w:iCs/>
        </w:rPr>
        <w:t xml:space="preserve"> attach</w:t>
      </w:r>
      <w:r w:rsidR="00E824A0">
        <w:rPr>
          <w:i/>
          <w:iCs/>
        </w:rPr>
        <w:t xml:space="preserve"> worksheets you’ve made, </w:t>
      </w:r>
      <w:r w:rsidR="00A06A45">
        <w:rPr>
          <w:i/>
          <w:iCs/>
        </w:rPr>
        <w:t xml:space="preserve">list </w:t>
      </w:r>
      <w:r w:rsidR="00E824A0">
        <w:rPr>
          <w:i/>
          <w:iCs/>
        </w:rPr>
        <w:t>any websites</w:t>
      </w:r>
      <w:r w:rsidR="00A06A45">
        <w:rPr>
          <w:i/>
          <w:iCs/>
        </w:rPr>
        <w:t xml:space="preserve"> or software</w:t>
      </w:r>
      <w:r w:rsidR="00E824A0">
        <w:rPr>
          <w:i/>
          <w:iCs/>
        </w:rPr>
        <w:t xml:space="preserve"> needed for the activity. </w:t>
      </w:r>
    </w:p>
    <w:p w14:paraId="149D82DE" w14:textId="44B4C198" w:rsidR="00EB7D56" w:rsidRDefault="00EB7D56" w:rsidP="00EB7D56">
      <w:pPr>
        <w:pStyle w:val="ListParagraph"/>
        <w:numPr>
          <w:ilvl w:val="0"/>
          <w:numId w:val="6"/>
        </w:numPr>
      </w:pPr>
      <w:r>
        <w:t xml:space="preserve">Further reading/summary: </w:t>
      </w:r>
      <w:hyperlink r:id="rId13" w:history="1">
        <w:r w:rsidRPr="00EF0B2A">
          <w:rPr>
            <w:rStyle w:val="Hyperlink"/>
          </w:rPr>
          <w:t>http://sitn.hms.harvard.edu/flash/2010/issue65/</w:t>
        </w:r>
      </w:hyperlink>
      <w:r>
        <w:t xml:space="preserve"> </w:t>
      </w:r>
    </w:p>
    <w:p w14:paraId="6573AE9F" w14:textId="64BBBDBF" w:rsidR="005D5C14" w:rsidRDefault="005D5C14" w:rsidP="00EB7D56">
      <w:pPr>
        <w:pStyle w:val="ListParagraph"/>
        <w:numPr>
          <w:ilvl w:val="0"/>
          <w:numId w:val="6"/>
        </w:numPr>
      </w:pPr>
      <w:r>
        <w:t>Supplemental Activities</w:t>
      </w:r>
    </w:p>
    <w:p w14:paraId="64EC0F2F" w14:textId="6C2D29AC" w:rsidR="00C57FA4" w:rsidRDefault="00C57FA4" w:rsidP="005D5C14">
      <w:pPr>
        <w:pStyle w:val="ListParagraph"/>
        <w:numPr>
          <w:ilvl w:val="1"/>
          <w:numId w:val="6"/>
        </w:numPr>
      </w:pPr>
      <w:r>
        <w:t xml:space="preserve">Protein folding origami activity: </w:t>
      </w:r>
      <w:hyperlink r:id="rId14" w:history="1">
        <w:r w:rsidRPr="00040EAC">
          <w:rPr>
            <w:rStyle w:val="Hyperlink"/>
          </w:rPr>
          <w:t>https://www.youtube.com/watch?v=3OCd570EQb8</w:t>
        </w:r>
      </w:hyperlink>
      <w:r>
        <w:t xml:space="preserve"> </w:t>
      </w:r>
    </w:p>
    <w:p w14:paraId="1BA49D01" w14:textId="06C87E67" w:rsidR="005D5C14" w:rsidRDefault="005D5C14" w:rsidP="005D5C14">
      <w:pPr>
        <w:pStyle w:val="ListParagraph"/>
        <w:numPr>
          <w:ilvl w:val="1"/>
          <w:numId w:val="6"/>
        </w:numPr>
      </w:pPr>
      <w:r>
        <w:t xml:space="preserve">Protein denaturing activity: </w:t>
      </w:r>
      <w:hyperlink r:id="rId15" w:history="1">
        <w:r w:rsidRPr="00040EAC">
          <w:rPr>
            <w:rStyle w:val="Hyperlink"/>
          </w:rPr>
          <w:t>https://www.youtube.com/watch?v=8k6D8ajTRlc</w:t>
        </w:r>
      </w:hyperlink>
      <w:r>
        <w:t xml:space="preserve"> </w:t>
      </w:r>
    </w:p>
    <w:p w14:paraId="3CAE8A4A" w14:textId="0EFC0384" w:rsidR="00161986" w:rsidRDefault="00161986" w:rsidP="00CB12E2"/>
    <w:p w14:paraId="0ABF6397" w14:textId="77777777" w:rsidR="00CB12E2" w:rsidRPr="00CB12E2" w:rsidRDefault="00CB12E2" w:rsidP="00CB12E2">
      <w:pPr>
        <w:rPr>
          <w:i/>
          <w:iCs/>
        </w:rPr>
      </w:pPr>
    </w:p>
    <w:sectPr w:rsidR="00CB12E2" w:rsidRPr="00CB12E2" w:rsidSect="00C74C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FB957" w14:textId="77777777" w:rsidR="00324E31" w:rsidRDefault="00324E31" w:rsidP="00820087">
      <w:r>
        <w:separator/>
      </w:r>
    </w:p>
  </w:endnote>
  <w:endnote w:type="continuationSeparator" w:id="0">
    <w:p w14:paraId="224B5170" w14:textId="77777777" w:rsidR="00324E31" w:rsidRDefault="00324E31" w:rsidP="0082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FD8C5" w14:textId="77777777" w:rsidR="00324E31" w:rsidRDefault="00324E31" w:rsidP="00820087">
      <w:r>
        <w:separator/>
      </w:r>
    </w:p>
  </w:footnote>
  <w:footnote w:type="continuationSeparator" w:id="0">
    <w:p w14:paraId="0AC86EE0" w14:textId="77777777" w:rsidR="00324E31" w:rsidRDefault="00324E31" w:rsidP="0082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6960991"/>
      <w:docPartObj>
        <w:docPartGallery w:val="Page Numbers (Top of Page)"/>
        <w:docPartUnique/>
      </w:docPartObj>
    </w:sdtPr>
    <w:sdtContent>
      <w:p w14:paraId="73FF6739" w14:textId="1C9C653A" w:rsidR="003D0E30" w:rsidRDefault="003D0E30" w:rsidP="003D0E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04E967" w14:textId="77777777" w:rsidR="003D0E30" w:rsidRDefault="003D0E30" w:rsidP="00A06A4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0F3E" w14:textId="283437C9" w:rsidR="003D0E30" w:rsidRPr="00820087" w:rsidRDefault="003D0E30" w:rsidP="003D0E30">
    <w:pPr>
      <w:ind w:right="360"/>
      <w:rPr>
        <w:sz w:val="20"/>
        <w:szCs w:val="20"/>
      </w:rPr>
    </w:pPr>
    <w:r w:rsidRPr="00820087">
      <w:rPr>
        <w:sz w:val="20"/>
        <w:szCs w:val="20"/>
      </w:rPr>
      <w:t>Lesson plan writer name:</w:t>
    </w:r>
    <w:r>
      <w:rPr>
        <w:sz w:val="20"/>
        <w:szCs w:val="20"/>
      </w:rPr>
      <w:t xml:space="preserve"> Lannah Abasi</w:t>
    </w:r>
  </w:p>
  <w:p w14:paraId="53A4836E" w14:textId="5273DCD0" w:rsidR="003D0E30" w:rsidRPr="00820087" w:rsidRDefault="003D0E30" w:rsidP="003D0E30">
    <w:pPr>
      <w:rPr>
        <w:sz w:val="20"/>
        <w:szCs w:val="20"/>
      </w:rPr>
    </w:pPr>
    <w:r>
      <w:rPr>
        <w:sz w:val="20"/>
        <w:szCs w:val="20"/>
      </w:rPr>
      <w:t>Lesson plan writer position and i</w:t>
    </w:r>
    <w:r w:rsidRPr="00820087">
      <w:rPr>
        <w:sz w:val="20"/>
        <w:szCs w:val="20"/>
      </w:rPr>
      <w:t xml:space="preserve">nstitution: </w:t>
    </w:r>
    <w:r>
      <w:rPr>
        <w:sz w:val="20"/>
        <w:szCs w:val="20"/>
      </w:rPr>
      <w:t>Graduate student, University of California San Diego</w:t>
    </w:r>
  </w:p>
  <w:p w14:paraId="6952FEDB" w14:textId="7BDE7332" w:rsidR="003D0E30" w:rsidRPr="00820087" w:rsidRDefault="003D0E30" w:rsidP="003D0E30">
    <w:pPr>
      <w:rPr>
        <w:sz w:val="20"/>
        <w:szCs w:val="20"/>
      </w:rPr>
    </w:pPr>
    <w:r w:rsidRPr="00820087">
      <w:rPr>
        <w:sz w:val="20"/>
        <w:szCs w:val="20"/>
      </w:rPr>
      <w:t xml:space="preserve">Lesson plan writer email: </w:t>
    </w:r>
    <w:r>
      <w:rPr>
        <w:sz w:val="20"/>
        <w:szCs w:val="20"/>
      </w:rPr>
      <w:t>labasi@ucsd.edu</w:t>
    </w:r>
  </w:p>
  <w:p w14:paraId="3C0E7D77" w14:textId="68F18AB1" w:rsidR="003D0E30" w:rsidRPr="00820087" w:rsidRDefault="003D0E30" w:rsidP="001C6DC9">
    <w:pPr>
      <w:rPr>
        <w:sz w:val="20"/>
        <w:szCs w:val="20"/>
      </w:rPr>
    </w:pPr>
    <w:r w:rsidRPr="00820087">
      <w:rPr>
        <w:sz w:val="20"/>
        <w:szCs w:val="20"/>
      </w:rPr>
      <w:t xml:space="preserve">Do you want teachers to contact you with questions / opportunities for classroom visits? </w:t>
    </w:r>
    <w:r w:rsidR="00017F6C">
      <w:rPr>
        <w:sz w:val="20"/>
        <w:szCs w:val="20"/>
      </w:rPr>
      <w:t>Yes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E18"/>
    <w:multiLevelType w:val="hybridMultilevel"/>
    <w:tmpl w:val="BE24EB1E"/>
    <w:lvl w:ilvl="0" w:tplc="A364D5DA">
      <w:start w:val="1"/>
      <w:numFmt w:val="decimal"/>
      <w:lvlText w:val="%1"/>
      <w:lvlJc w:val="left"/>
      <w:pPr>
        <w:ind w:left="-210" w:hanging="360"/>
      </w:pPr>
      <w:rPr>
        <w:rFonts w:hint="default"/>
      </w:rPr>
    </w:lvl>
    <w:lvl w:ilvl="1" w:tplc="04090019" w:tentative="1">
      <w:start w:val="1"/>
      <w:numFmt w:val="lowerLetter"/>
      <w:lvlText w:val="%2."/>
      <w:lvlJc w:val="left"/>
      <w:pPr>
        <w:ind w:left="510" w:hanging="360"/>
      </w:pPr>
    </w:lvl>
    <w:lvl w:ilvl="2" w:tplc="0409001B" w:tentative="1">
      <w:start w:val="1"/>
      <w:numFmt w:val="lowerRoman"/>
      <w:lvlText w:val="%3."/>
      <w:lvlJc w:val="right"/>
      <w:pPr>
        <w:ind w:left="1230" w:hanging="180"/>
      </w:pPr>
    </w:lvl>
    <w:lvl w:ilvl="3" w:tplc="0409000F" w:tentative="1">
      <w:start w:val="1"/>
      <w:numFmt w:val="decimal"/>
      <w:lvlText w:val="%4."/>
      <w:lvlJc w:val="left"/>
      <w:pPr>
        <w:ind w:left="1950" w:hanging="360"/>
      </w:pPr>
    </w:lvl>
    <w:lvl w:ilvl="4" w:tplc="04090019" w:tentative="1">
      <w:start w:val="1"/>
      <w:numFmt w:val="lowerLetter"/>
      <w:lvlText w:val="%5."/>
      <w:lvlJc w:val="left"/>
      <w:pPr>
        <w:ind w:left="2670" w:hanging="360"/>
      </w:pPr>
    </w:lvl>
    <w:lvl w:ilvl="5" w:tplc="0409001B" w:tentative="1">
      <w:start w:val="1"/>
      <w:numFmt w:val="lowerRoman"/>
      <w:lvlText w:val="%6."/>
      <w:lvlJc w:val="right"/>
      <w:pPr>
        <w:ind w:left="3390" w:hanging="180"/>
      </w:pPr>
    </w:lvl>
    <w:lvl w:ilvl="6" w:tplc="0409000F" w:tentative="1">
      <w:start w:val="1"/>
      <w:numFmt w:val="decimal"/>
      <w:lvlText w:val="%7."/>
      <w:lvlJc w:val="left"/>
      <w:pPr>
        <w:ind w:left="4110" w:hanging="360"/>
      </w:pPr>
    </w:lvl>
    <w:lvl w:ilvl="7" w:tplc="04090019" w:tentative="1">
      <w:start w:val="1"/>
      <w:numFmt w:val="lowerLetter"/>
      <w:lvlText w:val="%8."/>
      <w:lvlJc w:val="left"/>
      <w:pPr>
        <w:ind w:left="4830" w:hanging="360"/>
      </w:pPr>
    </w:lvl>
    <w:lvl w:ilvl="8" w:tplc="0409001B" w:tentative="1">
      <w:start w:val="1"/>
      <w:numFmt w:val="lowerRoman"/>
      <w:lvlText w:val="%9."/>
      <w:lvlJc w:val="right"/>
      <w:pPr>
        <w:ind w:left="5550" w:hanging="180"/>
      </w:pPr>
    </w:lvl>
  </w:abstractNum>
  <w:abstractNum w:abstractNumId="1" w15:restartNumberingAfterBreak="0">
    <w:nsid w:val="0478123F"/>
    <w:multiLevelType w:val="hybridMultilevel"/>
    <w:tmpl w:val="5C407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65A07"/>
    <w:multiLevelType w:val="hybridMultilevel"/>
    <w:tmpl w:val="2ABA8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808F1"/>
    <w:multiLevelType w:val="hybridMultilevel"/>
    <w:tmpl w:val="ED347BAE"/>
    <w:lvl w:ilvl="0" w:tplc="2E1892D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F060D"/>
    <w:multiLevelType w:val="hybridMultilevel"/>
    <w:tmpl w:val="D446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923C4"/>
    <w:multiLevelType w:val="hybridMultilevel"/>
    <w:tmpl w:val="76C028F0"/>
    <w:lvl w:ilvl="0" w:tplc="E12E3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8B0790"/>
    <w:multiLevelType w:val="hybridMultilevel"/>
    <w:tmpl w:val="BA141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6183D"/>
    <w:multiLevelType w:val="hybridMultilevel"/>
    <w:tmpl w:val="90F0DE90"/>
    <w:lvl w:ilvl="0" w:tplc="3A54F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7203A"/>
    <w:multiLevelType w:val="hybridMultilevel"/>
    <w:tmpl w:val="16C0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8B7EB6"/>
    <w:multiLevelType w:val="hybridMultilevel"/>
    <w:tmpl w:val="713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C52CC"/>
    <w:multiLevelType w:val="hybridMultilevel"/>
    <w:tmpl w:val="3A1A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73097"/>
    <w:multiLevelType w:val="hybridMultilevel"/>
    <w:tmpl w:val="7FB25C40"/>
    <w:lvl w:ilvl="0" w:tplc="9022094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2559D"/>
    <w:multiLevelType w:val="hybridMultilevel"/>
    <w:tmpl w:val="811A4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73431B"/>
    <w:multiLevelType w:val="hybridMultilevel"/>
    <w:tmpl w:val="1EFC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96316"/>
    <w:multiLevelType w:val="hybridMultilevel"/>
    <w:tmpl w:val="031C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54142"/>
    <w:multiLevelType w:val="hybridMultilevel"/>
    <w:tmpl w:val="723E4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E2214"/>
    <w:multiLevelType w:val="hybridMultilevel"/>
    <w:tmpl w:val="99AA82AA"/>
    <w:lvl w:ilvl="0" w:tplc="04090015">
      <w:start w:val="1"/>
      <w:numFmt w:val="upperLetter"/>
      <w:lvlText w:val="%1."/>
      <w:lvlJc w:val="left"/>
      <w:pPr>
        <w:ind w:left="720" w:hanging="360"/>
      </w:pPr>
    </w:lvl>
    <w:lvl w:ilvl="1" w:tplc="04090001">
      <w:start w:val="1"/>
      <w:numFmt w:val="bullet"/>
      <w:lvlText w:val=""/>
      <w:lvlJc w:val="left"/>
      <w:pPr>
        <w:ind w:left="990" w:hanging="360"/>
      </w:pPr>
      <w:rPr>
        <w:rFonts w:ascii="Symbol" w:hAnsi="Symbol" w:hint="default"/>
      </w:rPr>
    </w:lvl>
    <w:lvl w:ilvl="2" w:tplc="82D0E4C0">
      <w:start w:val="1"/>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02996"/>
    <w:multiLevelType w:val="hybridMultilevel"/>
    <w:tmpl w:val="657E1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14619"/>
    <w:multiLevelType w:val="hybridMultilevel"/>
    <w:tmpl w:val="CF1AC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615230"/>
    <w:multiLevelType w:val="hybridMultilevel"/>
    <w:tmpl w:val="66E864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6"/>
  </w:num>
  <w:num w:numId="4">
    <w:abstractNumId w:val="2"/>
  </w:num>
  <w:num w:numId="5">
    <w:abstractNumId w:val="6"/>
  </w:num>
  <w:num w:numId="6">
    <w:abstractNumId w:val="18"/>
  </w:num>
  <w:num w:numId="7">
    <w:abstractNumId w:val="15"/>
  </w:num>
  <w:num w:numId="8">
    <w:abstractNumId w:val="3"/>
  </w:num>
  <w:num w:numId="9">
    <w:abstractNumId w:val="11"/>
  </w:num>
  <w:num w:numId="10">
    <w:abstractNumId w:val="12"/>
  </w:num>
  <w:num w:numId="11">
    <w:abstractNumId w:val="17"/>
  </w:num>
  <w:num w:numId="12">
    <w:abstractNumId w:val="8"/>
  </w:num>
  <w:num w:numId="13">
    <w:abstractNumId w:val="1"/>
  </w:num>
  <w:num w:numId="14">
    <w:abstractNumId w:val="14"/>
  </w:num>
  <w:num w:numId="15">
    <w:abstractNumId w:val="0"/>
  </w:num>
  <w:num w:numId="16">
    <w:abstractNumId w:val="5"/>
  </w:num>
  <w:num w:numId="17">
    <w:abstractNumId w:val="13"/>
  </w:num>
  <w:num w:numId="18">
    <w:abstractNumId w:val="9"/>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B7"/>
    <w:rsid w:val="00015509"/>
    <w:rsid w:val="00017F6C"/>
    <w:rsid w:val="00087D9B"/>
    <w:rsid w:val="00090CA7"/>
    <w:rsid w:val="000D116F"/>
    <w:rsid w:val="000E4DAE"/>
    <w:rsid w:val="00110CE3"/>
    <w:rsid w:val="00116D00"/>
    <w:rsid w:val="001532E6"/>
    <w:rsid w:val="00161986"/>
    <w:rsid w:val="001B2853"/>
    <w:rsid w:val="001C6DC9"/>
    <w:rsid w:val="00270267"/>
    <w:rsid w:val="002F4945"/>
    <w:rsid w:val="00324E31"/>
    <w:rsid w:val="00333BF2"/>
    <w:rsid w:val="00352302"/>
    <w:rsid w:val="003819F9"/>
    <w:rsid w:val="003D0E30"/>
    <w:rsid w:val="003F079E"/>
    <w:rsid w:val="004045F5"/>
    <w:rsid w:val="00470FBD"/>
    <w:rsid w:val="004811F2"/>
    <w:rsid w:val="004848F5"/>
    <w:rsid w:val="004B2F75"/>
    <w:rsid w:val="0058028E"/>
    <w:rsid w:val="005A030A"/>
    <w:rsid w:val="005B14E7"/>
    <w:rsid w:val="005C3069"/>
    <w:rsid w:val="005C48AD"/>
    <w:rsid w:val="005D5C14"/>
    <w:rsid w:val="005D76CB"/>
    <w:rsid w:val="005E623A"/>
    <w:rsid w:val="00643090"/>
    <w:rsid w:val="0064462F"/>
    <w:rsid w:val="00682AC0"/>
    <w:rsid w:val="0069419F"/>
    <w:rsid w:val="006D3D82"/>
    <w:rsid w:val="00710E02"/>
    <w:rsid w:val="00713B1D"/>
    <w:rsid w:val="00732F31"/>
    <w:rsid w:val="007A730A"/>
    <w:rsid w:val="007B624D"/>
    <w:rsid w:val="007D2833"/>
    <w:rsid w:val="007D7E42"/>
    <w:rsid w:val="00814493"/>
    <w:rsid w:val="00820087"/>
    <w:rsid w:val="00856DBE"/>
    <w:rsid w:val="00863D6D"/>
    <w:rsid w:val="008816A6"/>
    <w:rsid w:val="008B6C16"/>
    <w:rsid w:val="008D2494"/>
    <w:rsid w:val="009D7F46"/>
    <w:rsid w:val="009E1B79"/>
    <w:rsid w:val="009E497A"/>
    <w:rsid w:val="00A06A45"/>
    <w:rsid w:val="00A233FD"/>
    <w:rsid w:val="00A32575"/>
    <w:rsid w:val="00AA60AB"/>
    <w:rsid w:val="00B334E6"/>
    <w:rsid w:val="00B416E9"/>
    <w:rsid w:val="00B4511A"/>
    <w:rsid w:val="00B71C27"/>
    <w:rsid w:val="00B80B08"/>
    <w:rsid w:val="00BE1DF2"/>
    <w:rsid w:val="00C24326"/>
    <w:rsid w:val="00C37443"/>
    <w:rsid w:val="00C57E26"/>
    <w:rsid w:val="00C57FA4"/>
    <w:rsid w:val="00C74CB7"/>
    <w:rsid w:val="00C76B64"/>
    <w:rsid w:val="00CA3D86"/>
    <w:rsid w:val="00CB12E2"/>
    <w:rsid w:val="00CC2276"/>
    <w:rsid w:val="00CF4489"/>
    <w:rsid w:val="00D81742"/>
    <w:rsid w:val="00DA7119"/>
    <w:rsid w:val="00DD2C71"/>
    <w:rsid w:val="00DE6CAD"/>
    <w:rsid w:val="00DF593A"/>
    <w:rsid w:val="00E0611A"/>
    <w:rsid w:val="00E07E05"/>
    <w:rsid w:val="00E63036"/>
    <w:rsid w:val="00E66BDC"/>
    <w:rsid w:val="00E824A0"/>
    <w:rsid w:val="00E92DAB"/>
    <w:rsid w:val="00E93FE4"/>
    <w:rsid w:val="00EB7D56"/>
    <w:rsid w:val="00EC5880"/>
    <w:rsid w:val="00EE4BFE"/>
    <w:rsid w:val="00F7296E"/>
    <w:rsid w:val="00FA200B"/>
    <w:rsid w:val="00FF6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7299B"/>
  <w15:chartTrackingRefBased/>
  <w15:docId w15:val="{EC8DD2AA-C4E4-9744-9B0A-137B064C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087"/>
    <w:pPr>
      <w:tabs>
        <w:tab w:val="center" w:pos="4680"/>
        <w:tab w:val="right" w:pos="9360"/>
      </w:tabs>
    </w:pPr>
  </w:style>
  <w:style w:type="character" w:customStyle="1" w:styleId="HeaderChar">
    <w:name w:val="Header Char"/>
    <w:basedOn w:val="DefaultParagraphFont"/>
    <w:link w:val="Header"/>
    <w:uiPriority w:val="99"/>
    <w:rsid w:val="00820087"/>
  </w:style>
  <w:style w:type="paragraph" w:styleId="Footer">
    <w:name w:val="footer"/>
    <w:basedOn w:val="Normal"/>
    <w:link w:val="FooterChar"/>
    <w:uiPriority w:val="99"/>
    <w:unhideWhenUsed/>
    <w:rsid w:val="00820087"/>
    <w:pPr>
      <w:tabs>
        <w:tab w:val="center" w:pos="4680"/>
        <w:tab w:val="right" w:pos="9360"/>
      </w:tabs>
    </w:pPr>
  </w:style>
  <w:style w:type="character" w:customStyle="1" w:styleId="FooterChar">
    <w:name w:val="Footer Char"/>
    <w:basedOn w:val="DefaultParagraphFont"/>
    <w:link w:val="Footer"/>
    <w:uiPriority w:val="99"/>
    <w:rsid w:val="00820087"/>
  </w:style>
  <w:style w:type="table" w:styleId="TableGrid">
    <w:name w:val="Table Grid"/>
    <w:basedOn w:val="TableNormal"/>
    <w:uiPriority w:val="39"/>
    <w:rsid w:val="00820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302"/>
    <w:pPr>
      <w:ind w:left="720"/>
      <w:contextualSpacing/>
    </w:pPr>
  </w:style>
  <w:style w:type="character" w:styleId="Hyperlink">
    <w:name w:val="Hyperlink"/>
    <w:basedOn w:val="DefaultParagraphFont"/>
    <w:uiPriority w:val="99"/>
    <w:unhideWhenUsed/>
    <w:rsid w:val="008B6C16"/>
    <w:rPr>
      <w:color w:val="0000FF"/>
      <w:u w:val="single"/>
    </w:rPr>
  </w:style>
  <w:style w:type="character" w:styleId="PageNumber">
    <w:name w:val="page number"/>
    <w:basedOn w:val="DefaultParagraphFont"/>
    <w:uiPriority w:val="99"/>
    <w:semiHidden/>
    <w:unhideWhenUsed/>
    <w:rsid w:val="00A06A45"/>
  </w:style>
  <w:style w:type="character" w:styleId="UnresolvedMention">
    <w:name w:val="Unresolved Mention"/>
    <w:basedOn w:val="DefaultParagraphFont"/>
    <w:uiPriority w:val="99"/>
    <w:semiHidden/>
    <w:unhideWhenUsed/>
    <w:rsid w:val="001C6DC9"/>
    <w:rPr>
      <w:color w:val="605E5C"/>
      <w:shd w:val="clear" w:color="auto" w:fill="E1DFDD"/>
    </w:rPr>
  </w:style>
  <w:style w:type="character" w:styleId="FollowedHyperlink">
    <w:name w:val="FollowedHyperlink"/>
    <w:basedOn w:val="DefaultParagraphFont"/>
    <w:uiPriority w:val="99"/>
    <w:semiHidden/>
    <w:unhideWhenUsed/>
    <w:rsid w:val="008D2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147478">
      <w:bodyDiv w:val="1"/>
      <w:marLeft w:val="0"/>
      <w:marRight w:val="0"/>
      <w:marTop w:val="0"/>
      <w:marBottom w:val="0"/>
      <w:divBdr>
        <w:top w:val="none" w:sz="0" w:space="0" w:color="auto"/>
        <w:left w:val="none" w:sz="0" w:space="0" w:color="auto"/>
        <w:bottom w:val="none" w:sz="0" w:space="0" w:color="auto"/>
        <w:right w:val="none" w:sz="0" w:space="0" w:color="auto"/>
      </w:divBdr>
    </w:div>
    <w:div w:id="16735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tn.hms.harvard.edu/flash/2010/issue6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nobelprize.org/prizes/chemistry/2020/press-relea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belprize.org/prizes/medicine/1997/summary/" TargetMode="External"/><Relationship Id="rId5" Type="http://schemas.openxmlformats.org/officeDocument/2006/relationships/footnotes" Target="footnotes.xml"/><Relationship Id="rId15" Type="http://schemas.openxmlformats.org/officeDocument/2006/relationships/hyperlink" Target="https://www.youtube.com/watch?v=8k6D8ajTRlc" TargetMode="External"/><Relationship Id="rId10" Type="http://schemas.openxmlformats.org/officeDocument/2006/relationships/hyperlink" Target="https://www.youtube.com/watch?v=Pxojz6grwcU" TargetMode="External"/><Relationship Id="rId4" Type="http://schemas.openxmlformats.org/officeDocument/2006/relationships/webSettings" Target="webSettings.xml"/><Relationship Id="rId9" Type="http://schemas.openxmlformats.org/officeDocument/2006/relationships/hyperlink" Target="https://www.nytimes.com/1990/05/20/world/fatal-cow-illness-stirs-british-fear.html" TargetMode="External"/><Relationship Id="rId14" Type="http://schemas.openxmlformats.org/officeDocument/2006/relationships/hyperlink" Target="https://www.youtube.com/watch?v=3OCd570EQ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1482</TotalTime>
  <Pages>8</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Matty</dc:creator>
  <cp:keywords/>
  <dc:description/>
  <cp:lastModifiedBy>Lannah Abasi</cp:lastModifiedBy>
  <cp:revision>16</cp:revision>
  <dcterms:created xsi:type="dcterms:W3CDTF">2020-10-31T05:53:00Z</dcterms:created>
  <dcterms:modified xsi:type="dcterms:W3CDTF">2020-11-05T09:04:00Z</dcterms:modified>
</cp:coreProperties>
</file>