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r>
    </w:p>
    <w:p>
      <w:pPr>
        <w:pStyle w:val="Normal"/>
        <w:rPr>
          <w:b/>
          <w:b/>
          <w:bCs/>
        </w:rPr>
      </w:pPr>
      <w:r>
        <w:rPr>
          <w:b/>
          <w:bCs/>
        </w:rPr>
        <w:t xml:space="preserve">Title: </w:t>
      </w:r>
    </w:p>
    <w:p>
      <w:pPr>
        <w:pStyle w:val="Normal"/>
        <w:rPr>
          <w:b/>
          <w:b/>
          <w:bCs/>
        </w:rPr>
      </w:pPr>
      <w:r>
        <w:rPr>
          <w:b/>
          <w:bCs/>
        </w:rPr>
        <w:t>Why cells divide?</w:t>
      </w:r>
    </w:p>
    <w:p>
      <w:pPr>
        <w:pStyle w:val="Normal"/>
        <w:rPr>
          <w:b/>
          <w:b/>
          <w:bCs/>
        </w:rPr>
      </w:pPr>
      <w:r>
        <w:rPr>
          <w:b/>
          <w:bCs/>
        </w:rPr>
      </w:r>
    </w:p>
    <w:p>
      <w:pPr>
        <w:pStyle w:val="Normal"/>
        <w:rPr/>
      </w:pPr>
      <w:r>
        <w:rPr>
          <w:b/>
          <w:bCs/>
        </w:rPr>
        <w:t>Abstract:</w:t>
      </w:r>
      <w:r>
        <w:rPr/>
        <w:t xml:space="preserve"> </w:t>
      </w:r>
    </w:p>
    <w:p>
      <w:pPr>
        <w:pStyle w:val="Normal"/>
        <w:rPr>
          <w:i/>
          <w:i/>
          <w:iCs/>
        </w:rPr>
      </w:pPr>
      <w:r>
        <w:rPr>
          <w:i/>
          <w:iCs/>
        </w:rPr>
      </w:r>
    </w:p>
    <w:p>
      <w:pPr>
        <w:pStyle w:val="Normal"/>
        <w:rPr/>
      </w:pPr>
      <w:r>
        <w:rPr>
          <w:i w:val="false"/>
          <w:iCs w:val="false"/>
        </w:rPr>
        <w:t xml:space="preserve">There are a lot of cells diving in our body as you read this sentence. One cell splits into two. Cell division is important for our survival as a multicellular organism. If there is an injury, </w:t>
      </w:r>
      <w:r>
        <w:rPr>
          <w:i w:val="false"/>
          <w:iCs w:val="false"/>
        </w:rPr>
        <w:t xml:space="preserve">body needs new cells to fix it. </w:t>
      </w:r>
      <w:r>
        <w:rPr>
          <w:i w:val="false"/>
          <w:iCs w:val="false"/>
        </w:rPr>
        <w:t>Some cells need to be replaced because they are too old to work properly. New cells make us grow and develop.</w:t>
      </w:r>
    </w:p>
    <w:p>
      <w:pPr>
        <w:pStyle w:val="Normal"/>
        <w:rPr>
          <w:i w:val="false"/>
          <w:i w:val="false"/>
          <w:iCs w:val="false"/>
        </w:rPr>
      </w:pPr>
      <w:r>
        <w:rPr/>
      </w:r>
    </w:p>
    <w:p>
      <w:pPr>
        <w:pStyle w:val="Normal"/>
        <w:rPr/>
      </w:pPr>
      <w:r>
        <w:rPr>
          <w:i w:val="false"/>
          <w:iCs w:val="false"/>
        </w:rPr>
        <w:t>This lesson is focused on the question why cells divide and how they know when to do it. It does not cover phases of mitosis as well as sexual reproduction but rather discusses cell division in an adult organism. Students will use this knowledge to understand how a normal cells becomes a cancer cell and how we can combat cancer knowing how cancer cells divide.</w:t>
      </w:r>
    </w:p>
    <w:p>
      <w:pPr>
        <w:pStyle w:val="Normal"/>
        <w:rPr>
          <w:i w:val="false"/>
          <w:i w:val="false"/>
          <w:iCs w:val="false"/>
        </w:rPr>
      </w:pPr>
      <w:r>
        <w:rPr/>
      </w:r>
    </w:p>
    <w:p>
      <w:pPr>
        <w:pStyle w:val="Normal"/>
        <w:rPr>
          <w:i w:val="false"/>
          <w:i w:val="false"/>
          <w:iCs w:val="false"/>
        </w:rPr>
      </w:pPr>
      <w:r>
        <w:rPr>
          <w:i w:val="false"/>
          <w:iCs w:val="false"/>
        </w:rPr>
      </w:r>
    </w:p>
    <w:p>
      <w:pPr>
        <w:pStyle w:val="Normal"/>
        <w:rPr/>
      </w:pPr>
      <w:r>
        <w:rPr/>
      </w:r>
    </w:p>
    <w:p>
      <w:pPr>
        <w:pStyle w:val="Normal"/>
        <w:rPr>
          <w:b/>
          <w:b/>
          <w:bCs/>
        </w:rPr>
      </w:pPr>
      <w:r>
        <w:rPr>
          <w:b/>
          <w:bCs/>
        </w:rPr>
        <w:t xml:space="preserve">What standard(s) does this address? </w:t>
      </w:r>
    </w:p>
    <w:tbl>
      <w:tblPr>
        <w:tblStyle w:val="TableGrid"/>
        <w:tblW w:w="9350" w:type="dxa"/>
        <w:jc w:val="left"/>
        <w:tblInd w:w="0" w:type="dxa"/>
        <w:tblCellMar>
          <w:top w:w="0" w:type="dxa"/>
          <w:left w:w="98" w:type="dxa"/>
          <w:bottom w:w="0" w:type="dxa"/>
          <w:right w:w="108" w:type="dxa"/>
        </w:tblCellMar>
        <w:tblLook w:firstRow="1" w:noVBand="1" w:lastRow="0" w:firstColumn="1" w:lastColumn="0" w:noHBand="0" w:val="04a0"/>
      </w:tblPr>
      <w:tblGrid>
        <w:gridCol w:w="2424"/>
        <w:gridCol w:w="6925"/>
      </w:tblGrid>
      <w:tr>
        <w:trPr/>
        <w:tc>
          <w:tcPr>
            <w:tcW w:w="2424" w:type="dxa"/>
            <w:tcBorders/>
            <w:shd w:fill="auto" w:val="clear"/>
            <w:tcMar>
              <w:left w:w="98" w:type="dxa"/>
            </w:tcMar>
          </w:tcPr>
          <w:p>
            <w:pPr>
              <w:pStyle w:val="Normal"/>
              <w:rPr/>
            </w:pPr>
            <w:r>
              <w:rPr/>
              <w:t>NGSS Performance Expectation</w:t>
            </w:r>
          </w:p>
          <w:p>
            <w:pPr>
              <w:pStyle w:val="Normal"/>
              <w:rPr>
                <w:i/>
                <w:i/>
                <w:iCs/>
              </w:rPr>
            </w:pPr>
            <w:r>
              <w:rPr>
                <w:i/>
                <w:iCs/>
              </w:rPr>
            </w:r>
          </w:p>
        </w:tc>
        <w:tc>
          <w:tcPr>
            <w:tcW w:w="6925" w:type="dxa"/>
            <w:tcBorders/>
            <w:shd w:fill="auto" w:val="clear"/>
            <w:tcMar>
              <w:left w:w="98" w:type="dxa"/>
            </w:tcMar>
          </w:tcPr>
          <w:p>
            <w:pPr>
              <w:pStyle w:val="Normal"/>
              <w:rPr>
                <w:rFonts w:ascii="Calibri" w:hAnsi="Calibri"/>
                <w:b w:val="false"/>
                <w:b w:val="false"/>
                <w:bCs w:val="false"/>
                <w:sz w:val="24"/>
                <w:szCs w:val="24"/>
              </w:rPr>
            </w:pPr>
            <w:r>
              <w:rPr>
                <w:b w:val="false"/>
                <w:bCs w:val="false"/>
                <w:sz w:val="24"/>
                <w:szCs w:val="24"/>
              </w:rPr>
              <w:t>MS-LS1-1. Conduct an investigation to provide evidence that living things are made of cells; either one cell or many different numbers and types of cells</w:t>
            </w:r>
          </w:p>
          <w:p>
            <w:pPr>
              <w:pStyle w:val="Normal"/>
              <w:rPr>
                <w:rFonts w:ascii="Calibri" w:hAnsi="Calibri"/>
                <w:b w:val="false"/>
                <w:b w:val="false"/>
                <w:bCs w:val="false"/>
                <w:sz w:val="24"/>
                <w:szCs w:val="24"/>
              </w:rPr>
            </w:pPr>
            <w:bookmarkStart w:id="0" w:name="__DdeLink__697_2193080259"/>
            <w:r>
              <w:rPr>
                <w:b w:val="false"/>
                <w:bCs w:val="false"/>
                <w:sz w:val="24"/>
                <w:szCs w:val="24"/>
              </w:rPr>
              <w:t>MS-LS1-5</w:t>
            </w:r>
            <w:bookmarkEnd w:id="0"/>
            <w:r>
              <w:rPr>
                <w:b w:val="false"/>
                <w:bCs w:val="false"/>
                <w:sz w:val="24"/>
                <w:szCs w:val="24"/>
              </w:rPr>
              <w:t>.</w:t>
              <w:br/>
            </w:r>
            <w:r>
              <w:rPr>
                <w:b w:val="false"/>
                <w:bCs w:val="false"/>
                <w:i w:val="false"/>
                <w:caps w:val="false"/>
                <w:smallCaps w:val="false"/>
                <w:color w:val="333333"/>
                <w:spacing w:val="0"/>
                <w:sz w:val="24"/>
                <w:szCs w:val="24"/>
              </w:rPr>
              <w:t>Construct a scientific explanation based on evidence for how environmental and genetic factors influence the growth of organisms.</w:t>
            </w:r>
          </w:p>
        </w:tc>
      </w:tr>
      <w:tr>
        <w:trPr/>
        <w:tc>
          <w:tcPr>
            <w:tcW w:w="2424" w:type="dxa"/>
            <w:tcBorders/>
            <w:shd w:fill="auto" w:val="clear"/>
            <w:tcMar>
              <w:left w:w="98" w:type="dxa"/>
            </w:tcMar>
          </w:tcPr>
          <w:p>
            <w:pPr>
              <w:pStyle w:val="Normal"/>
              <w:rPr/>
            </w:pPr>
            <w:r>
              <w:rPr/>
              <w:t>Common Core Math</w:t>
            </w:r>
          </w:p>
          <w:p>
            <w:pPr>
              <w:pStyle w:val="Normal"/>
              <w:rPr>
                <w:i/>
                <w:i/>
                <w:iCs/>
              </w:rPr>
            </w:pPr>
            <w:r>
              <w:rPr>
                <w:i/>
                <w:iCs/>
              </w:rPr>
            </w:r>
          </w:p>
        </w:tc>
        <w:tc>
          <w:tcPr>
            <w:tcW w:w="6925" w:type="dxa"/>
            <w:tcBorders/>
            <w:shd w:fill="auto" w:val="clear"/>
            <w:tcMar>
              <w:left w:w="98" w:type="dxa"/>
            </w:tcMar>
          </w:tcPr>
          <w:p>
            <w:pPr>
              <w:pStyle w:val="Normal"/>
              <w:rPr/>
            </w:pPr>
            <w:r>
              <w:rPr/>
            </w:r>
          </w:p>
          <w:p>
            <w:pPr>
              <w:pStyle w:val="Normal"/>
              <w:rPr>
                <w:rFonts w:ascii="Calibri" w:hAnsi="Calibri"/>
              </w:rPr>
            </w:pPr>
            <w:r>
              <w:rPr>
                <w:rFonts w:cs="Times New Roman"/>
                <w:color w:val="000000" w:themeColor="text1"/>
              </w:rPr>
              <w:t>MP.4: Model with mathematics.</w:t>
            </w:r>
          </w:p>
          <w:p>
            <w:pPr>
              <w:pStyle w:val="Normal"/>
              <w:rPr/>
            </w:pPr>
            <w:r>
              <w:rPr/>
            </w:r>
          </w:p>
          <w:p>
            <w:pPr>
              <w:pStyle w:val="Normal"/>
              <w:rPr/>
            </w:pPr>
            <w:r>
              <w:rPr/>
            </w:r>
          </w:p>
        </w:tc>
      </w:tr>
      <w:tr>
        <w:trPr/>
        <w:tc>
          <w:tcPr>
            <w:tcW w:w="2424" w:type="dxa"/>
            <w:tcBorders/>
            <w:shd w:fill="auto" w:val="clear"/>
            <w:tcMar>
              <w:left w:w="98" w:type="dxa"/>
            </w:tcMar>
          </w:tcPr>
          <w:p>
            <w:pPr>
              <w:pStyle w:val="Normal"/>
              <w:rPr/>
            </w:pPr>
            <w:r>
              <w:rPr/>
              <w:t>Common Core English</w:t>
            </w:r>
          </w:p>
          <w:p>
            <w:pPr>
              <w:pStyle w:val="Normal"/>
              <w:rPr>
                <w:i/>
                <w:i/>
                <w:iCs/>
              </w:rPr>
            </w:pPr>
            <w:r>
              <w:rPr>
                <w:i/>
                <w:iCs/>
              </w:rPr>
            </w:r>
          </w:p>
        </w:tc>
        <w:tc>
          <w:tcPr>
            <w:tcW w:w="6925" w:type="dxa"/>
            <w:tcBorders/>
            <w:shd w:fill="auto" w:val="clear"/>
            <w:tcMar>
              <w:left w:w="98" w:type="dxa"/>
            </w:tcMar>
          </w:tcPr>
          <w:p>
            <w:pPr>
              <w:pStyle w:val="Normal"/>
              <w:rPr/>
            </w:pPr>
            <w:r>
              <w:rPr/>
            </w:r>
          </w:p>
          <w:p>
            <w:pPr>
              <w:pStyle w:val="Normal"/>
              <w:rPr/>
            </w:pPr>
            <w:r>
              <w:rPr/>
              <w:t>N\A</w:t>
            </w:r>
          </w:p>
          <w:p>
            <w:pPr>
              <w:pStyle w:val="Normal"/>
              <w:rPr/>
            </w:pPr>
            <w:r>
              <w:rPr/>
            </w:r>
          </w:p>
          <w:p>
            <w:pPr>
              <w:pStyle w:val="Normal"/>
              <w:rPr/>
            </w:pPr>
            <w:r>
              <w:rPr/>
            </w:r>
          </w:p>
        </w:tc>
      </w:tr>
    </w:tbl>
    <w:p>
      <w:pPr>
        <w:pStyle w:val="Normal"/>
        <w:rPr/>
      </w:pPr>
      <w:r>
        <w:rPr/>
      </w:r>
    </w:p>
    <w:p>
      <w:pPr>
        <w:pStyle w:val="Normal"/>
        <w:rPr/>
      </w:pPr>
      <w:r>
        <w:rPr>
          <w:b/>
          <w:bCs/>
        </w:rPr>
        <w:t>Keywords:</w:t>
      </w:r>
    </w:p>
    <w:p>
      <w:pPr>
        <w:pStyle w:val="Normal"/>
        <w:rPr/>
      </w:pPr>
      <w:r>
        <w:rPr>
          <w:b/>
          <w:bCs/>
          <w:i/>
          <w:iCs/>
        </w:rPr>
        <w:t xml:space="preserve">Cells, </w:t>
      </w:r>
      <w:r>
        <w:rPr>
          <w:b/>
          <w:bCs/>
          <w:i/>
          <w:iCs/>
        </w:rPr>
        <w:t xml:space="preserve">cell division, growth, </w:t>
      </w:r>
      <w:r>
        <w:rPr>
          <w:b/>
          <w:bCs/>
          <w:i/>
          <w:iCs/>
        </w:rPr>
        <w:t>regeneration,</w:t>
      </w:r>
      <w:r>
        <w:rPr>
          <w:b/>
          <w:bCs/>
          <w:i/>
          <w:iCs/>
        </w:rPr>
        <w:t xml:space="preserve"> </w:t>
      </w:r>
      <w:r>
        <w:rPr>
          <w:b/>
          <w:bCs/>
          <w:i/>
          <w:iCs/>
        </w:rPr>
        <w:t>cancer</w:t>
      </w:r>
    </w:p>
    <w:p>
      <w:pPr>
        <w:pStyle w:val="Normal"/>
        <w:rPr/>
      </w:pPr>
      <w:r>
        <w:rPr/>
      </w:r>
    </w:p>
    <w:p>
      <w:pPr>
        <w:pStyle w:val="Normal"/>
        <w:rPr/>
      </w:pPr>
      <w:r>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pPr>
      <w:r>
        <w:rPr>
          <w:b/>
          <w:bCs/>
        </w:rPr>
        <w:t>Learning Objectives:</w:t>
      </w:r>
      <w:r>
        <w:rPr/>
        <w:t xml:space="preserve"> What will the students be able to do or demonstrate after this lesson? </w:t>
      </w:r>
    </w:p>
    <w:p>
      <w:pPr>
        <w:pStyle w:val="Normal"/>
        <w:rPr/>
      </w:pPr>
      <w:r>
        <w:rPr/>
        <w:br/>
        <w:t>After completing this lesson, students will be able to:</w:t>
      </w:r>
    </w:p>
    <w:p>
      <w:pPr>
        <w:pStyle w:val="Normal"/>
        <w:rPr/>
      </w:pPr>
      <w:r>
        <w:rPr/>
        <w:t xml:space="preserve"> </w:t>
      </w:r>
    </w:p>
    <w:p>
      <w:pPr>
        <w:pStyle w:val="ListParagraph"/>
        <w:numPr>
          <w:ilvl w:val="0"/>
          <w:numId w:val="2"/>
        </w:numPr>
        <w:rPr/>
      </w:pPr>
      <w:r>
        <w:rPr/>
        <w:t xml:space="preserve"> </w:t>
      </w:r>
      <w:r>
        <w:rPr/>
        <w:t>Find solutions based on the knowledge received in this lesson</w:t>
      </w:r>
    </w:p>
    <w:p>
      <w:pPr>
        <w:pStyle w:val="Normal"/>
        <w:rPr/>
      </w:pPr>
      <w:r>
        <w:rPr/>
      </w:r>
    </w:p>
    <w:p>
      <w:pPr>
        <w:pStyle w:val="ListParagraph"/>
        <w:numPr>
          <w:ilvl w:val="0"/>
          <w:numId w:val="2"/>
        </w:numPr>
        <w:rPr/>
      </w:pPr>
      <w:r>
        <w:rPr/>
        <w:t xml:space="preserve"> </w:t>
      </w:r>
      <w:r>
        <w:rPr/>
        <w:t>Understand that one process can be a basis of many phenomena</w:t>
      </w:r>
    </w:p>
    <w:p>
      <w:pPr>
        <w:pStyle w:val="Normal"/>
        <w:rPr/>
      </w:pPr>
      <w:r>
        <w:rPr/>
      </w:r>
    </w:p>
    <w:p>
      <w:pPr>
        <w:pStyle w:val="Normal"/>
        <w:rPr/>
      </w:pPr>
      <w:r>
        <w:rPr/>
      </w:r>
    </w:p>
    <w:p>
      <w:pPr>
        <w:pStyle w:val="Normal"/>
        <w:rPr/>
      </w:pPr>
      <w:r>
        <w:rPr/>
      </w:r>
    </w:p>
    <w:p>
      <w:pPr>
        <w:pStyle w:val="Normal"/>
        <w:rPr/>
      </w:pPr>
      <w:r>
        <w:rPr>
          <w:b/>
          <w:bCs/>
        </w:rPr>
        <w:t xml:space="preserve">Lesson plan outline: </w:t>
      </w:r>
    </w:p>
    <w:p>
      <w:pPr>
        <w:sectPr>
          <w:headerReference w:type="default" r:id="rId2"/>
          <w:type w:val="nextPage"/>
          <w:pgSz w:w="12240" w:h="15840"/>
          <w:pgMar w:left="1440" w:right="1440" w:header="720" w:top="1440" w:footer="0" w:bottom="1440" w:gutter="0"/>
          <w:pgNumType w:fmt="decimal"/>
          <w:formProt w:val="false"/>
          <w:textDirection w:val="lrTb"/>
          <w:docGrid w:type="default" w:linePitch="360" w:charSpace="0"/>
        </w:sectPr>
      </w:pPr>
    </w:p>
    <w:p>
      <w:pPr>
        <w:pStyle w:val="Normal"/>
        <w:rPr/>
      </w:pPr>
      <w:r>
        <w:rPr/>
      </w:r>
    </w:p>
    <w:p>
      <w:pPr>
        <w:sectPr>
          <w:type w:val="continuous"/>
          <w:pgSz w:w="12240" w:h="15840"/>
          <w:pgMar w:left="1440" w:right="1440" w:header="720" w:top="1440" w:footer="0" w:bottom="1440" w:gutter="0"/>
          <w:cols w:num="3" w:equalWidth="false" w:sep="false">
            <w:col w:w="2760" w:space="720"/>
            <w:col w:w="2400" w:space="720"/>
            <w:col w:w="2759"/>
          </w:cols>
          <w:formProt w:val="false"/>
          <w:textDirection w:val="lrTb"/>
          <w:docGrid w:type="default" w:linePitch="360" w:charSpace="0"/>
        </w:sectPr>
      </w:pPr>
    </w:p>
    <w:tbl>
      <w:tblPr>
        <w:tblStyle w:val="TableGrid"/>
        <w:tblW w:w="9350" w:type="dxa"/>
        <w:jc w:val="left"/>
        <w:tblInd w:w="0" w:type="dxa"/>
        <w:tblCellMar>
          <w:top w:w="0" w:type="dxa"/>
          <w:left w:w="98" w:type="dxa"/>
          <w:bottom w:w="0" w:type="dxa"/>
          <w:right w:w="108" w:type="dxa"/>
        </w:tblCellMar>
        <w:tblLook w:firstRow="1" w:noVBand="1" w:lastRow="0" w:firstColumn="1" w:lastColumn="0" w:noHBand="0" w:val="04a0"/>
      </w:tblPr>
      <w:tblGrid>
        <w:gridCol w:w="1980"/>
        <w:gridCol w:w="4253"/>
        <w:gridCol w:w="3117"/>
      </w:tblGrid>
      <w:tr>
        <w:trPr/>
        <w:tc>
          <w:tcPr>
            <w:tcW w:w="1980" w:type="dxa"/>
            <w:tcBorders/>
            <w:shd w:fill="auto" w:val="clear"/>
            <w:tcMar>
              <w:left w:w="98" w:type="dxa"/>
            </w:tcMar>
          </w:tcPr>
          <w:p>
            <w:pPr>
              <w:pStyle w:val="Normal"/>
              <w:rPr>
                <w:b/>
                <w:b/>
                <w:bCs/>
              </w:rPr>
            </w:pPr>
            <w:r>
              <w:rPr>
                <w:b/>
                <w:bCs/>
              </w:rPr>
              <w:t xml:space="preserve">Learning E </w:t>
            </w:r>
          </w:p>
        </w:tc>
        <w:tc>
          <w:tcPr>
            <w:tcW w:w="4253" w:type="dxa"/>
            <w:tcBorders/>
            <w:shd w:fill="auto" w:val="clear"/>
            <w:tcMar>
              <w:left w:w="98" w:type="dxa"/>
            </w:tcMar>
          </w:tcPr>
          <w:p>
            <w:pPr>
              <w:pStyle w:val="Normal"/>
              <w:rPr>
                <w:b/>
                <w:b/>
                <w:bCs/>
              </w:rPr>
            </w:pPr>
            <w:r>
              <w:rPr>
                <w:b/>
                <w:bCs/>
              </w:rPr>
              <w:t>Teacher Does / Says</w:t>
            </w:r>
          </w:p>
        </w:tc>
        <w:tc>
          <w:tcPr>
            <w:tcW w:w="3117" w:type="dxa"/>
            <w:tcBorders/>
            <w:shd w:fill="auto" w:val="clear"/>
            <w:tcMar>
              <w:left w:w="98" w:type="dxa"/>
            </w:tcMar>
          </w:tcPr>
          <w:p>
            <w:pPr>
              <w:pStyle w:val="Normal"/>
              <w:rPr>
                <w:b/>
                <w:b/>
                <w:bCs/>
              </w:rPr>
            </w:pPr>
            <w:r>
              <w:rPr>
                <w:b/>
                <w:bCs/>
              </w:rPr>
              <w:t xml:space="preserve">Student Does </w:t>
            </w:r>
          </w:p>
        </w:tc>
      </w:tr>
      <w:tr>
        <w:trPr/>
        <w:tc>
          <w:tcPr>
            <w:tcW w:w="1980" w:type="dxa"/>
            <w:tcBorders/>
            <w:shd w:fill="auto" w:val="clear"/>
            <w:tcMar>
              <w:left w:w="98" w:type="dxa"/>
            </w:tcMar>
          </w:tcPr>
          <w:p>
            <w:pPr>
              <w:pStyle w:val="Normal"/>
              <w:rPr>
                <w:b/>
                <w:b/>
                <w:bCs/>
              </w:rPr>
            </w:pPr>
            <w:r>
              <w:rPr>
                <w:b/>
                <w:bCs/>
              </w:rPr>
              <w:t>Engage</w:t>
            </w:r>
          </w:p>
          <w:p>
            <w:pPr>
              <w:pStyle w:val="Normal"/>
              <w:rPr/>
            </w:pPr>
            <w:r>
              <w:rPr/>
              <w:t xml:space="preserve"> </w:t>
            </w:r>
            <w:r>
              <w:rPr/>
              <w:t>How can I get students interested in this?</w:t>
            </w:r>
          </w:p>
          <w:p>
            <w:pPr>
              <w:pStyle w:val="Normal"/>
              <w:rPr/>
            </w:pPr>
            <w:r>
              <w:rPr/>
              <w:t>~ 10 minutes</w:t>
            </w:r>
          </w:p>
        </w:tc>
        <w:tc>
          <w:tcPr>
            <w:tcW w:w="4253" w:type="dxa"/>
            <w:tcBorders/>
            <w:shd w:fill="auto" w:val="clear"/>
            <w:tcMar>
              <w:left w:w="98" w:type="dxa"/>
            </w:tcMar>
          </w:tcPr>
          <w:p>
            <w:pPr>
              <w:pStyle w:val="Normal"/>
              <w:rPr>
                <w:b w:val="false"/>
                <w:b w:val="false"/>
                <w:bCs w:val="false"/>
                <w:i w:val="false"/>
                <w:i w:val="false"/>
                <w:iCs w:val="false"/>
                <w:color w:val="auto"/>
              </w:rPr>
            </w:pPr>
            <w:r>
              <w:rPr>
                <w:b w:val="false"/>
                <w:bCs w:val="false"/>
                <w:i w:val="false"/>
                <w:iCs w:val="false"/>
                <w:color w:val="auto"/>
              </w:rPr>
              <w:t>Ask students how do they grow?</w:t>
            </w:r>
          </w:p>
          <w:p>
            <w:pPr>
              <w:pStyle w:val="Normal"/>
              <w:rPr>
                <w:color w:val="CE181E"/>
              </w:rPr>
            </w:pPr>
            <w:r>
              <w:rPr>
                <w:b w:val="false"/>
                <w:bCs w:val="false"/>
                <w:i w:val="false"/>
                <w:iCs w:val="false"/>
                <w:color w:val="auto"/>
              </w:rPr>
              <w:br/>
              <w:t>Explain that we grow because our bodies are made of cells.</w:t>
            </w:r>
          </w:p>
          <w:p>
            <w:pPr>
              <w:pStyle w:val="Normal"/>
              <w:rPr>
                <w:color w:val="CE181E"/>
              </w:rPr>
            </w:pPr>
            <w:r>
              <w:rPr>
                <w:b w:val="false"/>
                <w:bCs w:val="false"/>
                <w:i w:val="false"/>
                <w:iCs w:val="false"/>
                <w:color w:val="auto"/>
              </w:rPr>
              <w:t>Do the cells grow?</w:t>
            </w:r>
          </w:p>
          <w:p>
            <w:pPr>
              <w:pStyle w:val="Normal"/>
              <w:rPr>
                <w:color w:val="CE181E"/>
              </w:rPr>
            </w:pPr>
            <w:r>
              <w:rPr>
                <w:b w:val="false"/>
                <w:bCs w:val="false"/>
                <w:i w:val="false"/>
                <w:iCs w:val="false"/>
                <w:color w:val="auto"/>
              </w:rPr>
              <w:t>If no correct answer – state that cells multiply by dividing in two.</w:t>
            </w:r>
          </w:p>
          <w:p>
            <w:pPr>
              <w:pStyle w:val="Normal"/>
              <w:rPr>
                <w:b w:val="false"/>
                <w:b w:val="false"/>
                <w:bCs w:val="false"/>
                <w:i w:val="false"/>
                <w:i w:val="false"/>
                <w:iCs w:val="false"/>
                <w:color w:val="auto"/>
              </w:rPr>
            </w:pPr>
            <w:r>
              <w:rPr>
                <w:b w:val="false"/>
                <w:bCs w:val="false"/>
                <w:i w:val="false"/>
                <w:iCs w:val="false"/>
                <w:color w:val="auto"/>
              </w:rPr>
            </w:r>
          </w:p>
          <w:p>
            <w:pPr>
              <w:pStyle w:val="Normal"/>
              <w:rPr>
                <w:b w:val="false"/>
                <w:b w:val="false"/>
                <w:bCs w:val="false"/>
                <w:i w:val="false"/>
                <w:i w:val="false"/>
                <w:iCs w:val="false"/>
                <w:color w:val="auto"/>
              </w:rPr>
            </w:pPr>
            <w:r>
              <w:rPr>
                <w:b w:val="false"/>
                <w:bCs w:val="false"/>
                <w:i w:val="false"/>
                <w:iCs w:val="false"/>
                <w:color w:val="auto"/>
              </w:rPr>
              <w:t xml:space="preserve">Explain that a cell </w:t>
            </w:r>
            <w:r>
              <w:rPr>
                <w:b w:val="false"/>
                <w:bCs w:val="false"/>
                <w:i w:val="false"/>
                <w:iCs w:val="false"/>
                <w:color w:val="auto"/>
                <w:lang w:val="en-US"/>
              </w:rPr>
              <w:t>divides in half, splitting genetic material (DNA) and cytoplasm with organelles.</w:t>
              <w:br/>
              <w:t>Most parent cells give 2 identical daughter cells.</w:t>
            </w:r>
          </w:p>
          <w:p>
            <w:pPr>
              <w:pStyle w:val="Normal"/>
              <w:rPr>
                <w:b w:val="false"/>
                <w:b w:val="false"/>
                <w:bCs w:val="false"/>
                <w:i w:val="false"/>
                <w:i w:val="false"/>
                <w:iCs w:val="false"/>
                <w:color w:val="auto"/>
              </w:rPr>
            </w:pPr>
            <w:r>
              <w:rPr>
                <w:b w:val="false"/>
                <w:bCs w:val="false"/>
                <w:i w:val="false"/>
                <w:iCs w:val="false"/>
                <w:color w:val="auto"/>
              </w:rPr>
            </w:r>
          </w:p>
          <w:p>
            <w:pPr>
              <w:pStyle w:val="Normal"/>
              <w:rPr>
                <w:b w:val="false"/>
                <w:b w:val="false"/>
                <w:bCs w:val="false"/>
                <w:i w:val="false"/>
                <w:i w:val="false"/>
                <w:iCs w:val="false"/>
                <w:color w:val="auto"/>
              </w:rPr>
            </w:pPr>
            <w:r>
              <w:rPr>
                <w:b w:val="false"/>
                <w:bCs w:val="false"/>
                <w:i w:val="false"/>
                <w:iCs w:val="false"/>
                <w:color w:val="auto"/>
              </w:rPr>
            </w:r>
          </w:p>
        </w:tc>
        <w:tc>
          <w:tcPr>
            <w:tcW w:w="3117" w:type="dxa"/>
            <w:tcBorders/>
            <w:shd w:fill="auto" w:val="clear"/>
            <w:tcMar>
              <w:left w:w="98" w:type="dxa"/>
            </w:tcMar>
          </w:tcPr>
          <w:p>
            <w:pPr>
              <w:pStyle w:val="Normal"/>
              <w:rPr>
                <w:b w:val="false"/>
                <w:b w:val="false"/>
                <w:bCs w:val="false"/>
                <w:i w:val="false"/>
                <w:i w:val="false"/>
                <w:iCs w:val="false"/>
                <w:color w:val="auto"/>
              </w:rPr>
            </w:pPr>
            <w:r>
              <w:rPr>
                <w:b w:val="false"/>
                <w:bCs w:val="false"/>
                <w:i w:val="false"/>
                <w:iCs w:val="false"/>
                <w:color w:val="auto"/>
              </w:rPr>
              <w:t>(possible answers: bones become longer, hormones)</w:t>
            </w:r>
          </w:p>
          <w:p>
            <w:pPr>
              <w:pStyle w:val="Normal"/>
              <w:rPr>
                <w:b w:val="false"/>
                <w:b w:val="false"/>
                <w:bCs w:val="false"/>
                <w:i w:val="false"/>
                <w:i w:val="false"/>
                <w:iCs w:val="false"/>
                <w:color w:val="auto"/>
              </w:rPr>
            </w:pPr>
            <w:r>
              <w:rPr>
                <w:b w:val="false"/>
                <w:bCs w:val="false"/>
                <w:i w:val="false"/>
                <w:iCs w:val="false"/>
                <w:color w:val="auto"/>
              </w:rPr>
            </w:r>
          </w:p>
          <w:p>
            <w:pPr>
              <w:pStyle w:val="Normal"/>
              <w:rPr>
                <w:b w:val="false"/>
                <w:b w:val="false"/>
                <w:bCs w:val="false"/>
                <w:i w:val="false"/>
                <w:i w:val="false"/>
                <w:iCs w:val="false"/>
                <w:color w:val="auto"/>
              </w:rPr>
            </w:pPr>
            <w:r>
              <w:rPr>
                <w:b w:val="false"/>
                <w:bCs w:val="false"/>
                <w:i w:val="false"/>
                <w:iCs w:val="false"/>
                <w:color w:val="auto"/>
              </w:rPr>
            </w:r>
          </w:p>
          <w:p>
            <w:pPr>
              <w:pStyle w:val="Normal"/>
              <w:rPr>
                <w:b w:val="false"/>
                <w:b w:val="false"/>
                <w:bCs w:val="false"/>
                <w:i w:val="false"/>
                <w:i w:val="false"/>
                <w:iCs w:val="false"/>
                <w:color w:val="auto"/>
              </w:rPr>
            </w:pPr>
            <w:r>
              <w:rPr>
                <w:b w:val="false"/>
                <w:bCs w:val="false"/>
                <w:i w:val="false"/>
                <w:iCs w:val="false"/>
                <w:color w:val="auto"/>
              </w:rPr>
            </w:r>
          </w:p>
          <w:p>
            <w:pPr>
              <w:pStyle w:val="Normal"/>
              <w:rPr>
                <w:b w:val="false"/>
                <w:b w:val="false"/>
                <w:bCs w:val="false"/>
                <w:i w:val="false"/>
                <w:i w:val="false"/>
                <w:iCs w:val="false"/>
                <w:color w:val="auto"/>
              </w:rPr>
            </w:pPr>
            <w:r>
              <w:rPr>
                <w:b w:val="false"/>
                <w:bCs w:val="false"/>
                <w:i w:val="false"/>
                <w:iCs w:val="false"/>
                <w:color w:val="auto"/>
              </w:rPr>
            </w:r>
          </w:p>
          <w:p>
            <w:pPr>
              <w:pStyle w:val="Normal"/>
              <w:rPr>
                <w:b w:val="false"/>
                <w:b w:val="false"/>
                <w:bCs w:val="false"/>
                <w:i w:val="false"/>
                <w:i w:val="false"/>
                <w:iCs w:val="false"/>
                <w:color w:val="auto"/>
              </w:rPr>
            </w:pPr>
            <w:r>
              <w:rPr>
                <w:b w:val="false"/>
                <w:bCs w:val="false"/>
                <w:i w:val="false"/>
                <w:iCs w:val="false"/>
                <w:color w:val="auto"/>
              </w:rPr>
            </w:r>
          </w:p>
          <w:p>
            <w:pPr>
              <w:pStyle w:val="Normal"/>
              <w:rPr/>
            </w:pPr>
            <w:r>
              <w:rPr>
                <w:rStyle w:val="InternetLink"/>
                <w:b w:val="false"/>
                <w:bCs w:val="false"/>
                <w:i w:val="false"/>
                <w:iCs w:val="false"/>
                <w:color w:val="auto"/>
                <w:u w:val="none"/>
              </w:rPr>
              <w:t>Students will watch a videoclip</w:t>
            </w:r>
          </w:p>
          <w:p>
            <w:pPr>
              <w:pStyle w:val="Normal"/>
              <w:rPr/>
            </w:pPr>
            <w:hyperlink r:id="rId3">
              <w:r>
                <w:rPr>
                  <w:rStyle w:val="InternetLink"/>
                  <w:b w:val="false"/>
                  <w:bCs w:val="false"/>
                  <w:i w:val="false"/>
                  <w:iCs w:val="false"/>
                  <w:color w:val="0000FF"/>
                  <w:u w:val="single"/>
                </w:rPr>
                <w:t>https://www.youtube.com/watch?v=N97cgUqV0Cg</w:t>
              </w:r>
            </w:hyperlink>
          </w:p>
          <w:p>
            <w:pPr>
              <w:pStyle w:val="Normal"/>
              <w:rPr>
                <w:b w:val="false"/>
                <w:b w:val="false"/>
                <w:bCs w:val="false"/>
                <w:i w:val="false"/>
                <w:i w:val="false"/>
                <w:iCs w:val="false"/>
                <w:color w:val="auto"/>
                <w:u w:val="none"/>
              </w:rPr>
            </w:pPr>
            <w:r>
              <w:rPr>
                <w:b w:val="false"/>
                <w:bCs w:val="false"/>
                <w:i w:val="false"/>
                <w:iCs w:val="false"/>
                <w:color w:val="auto"/>
                <w:u w:val="none"/>
              </w:rPr>
            </w:r>
          </w:p>
          <w:p>
            <w:pPr>
              <w:pStyle w:val="Normal"/>
              <w:rPr>
                <w:b w:val="false"/>
                <w:b w:val="false"/>
                <w:bCs w:val="false"/>
                <w:i w:val="false"/>
                <w:i w:val="false"/>
                <w:iCs w:val="false"/>
                <w:color w:val="auto"/>
              </w:rPr>
            </w:pPr>
            <w:r>
              <w:rPr>
                <w:b w:val="false"/>
                <w:bCs w:val="false"/>
                <w:i w:val="false"/>
                <w:iCs w:val="false"/>
                <w:color w:val="auto"/>
              </w:rPr>
            </w:r>
          </w:p>
          <w:p>
            <w:pPr>
              <w:pStyle w:val="Normal"/>
              <w:rPr>
                <w:b w:val="false"/>
                <w:b w:val="false"/>
                <w:bCs w:val="false"/>
                <w:i w:val="false"/>
                <w:i w:val="false"/>
                <w:iCs w:val="false"/>
                <w:color w:val="auto"/>
              </w:rPr>
            </w:pPr>
            <w:r>
              <w:rPr>
                <w:b w:val="false"/>
                <w:bCs w:val="false"/>
                <w:i w:val="false"/>
                <w:iCs w:val="false"/>
                <w:color w:val="auto"/>
              </w:rPr>
              <w:t xml:space="preserve"> </w:t>
            </w:r>
          </w:p>
        </w:tc>
      </w:tr>
      <w:tr>
        <w:trPr/>
        <w:tc>
          <w:tcPr>
            <w:tcW w:w="1980" w:type="dxa"/>
            <w:tcBorders/>
            <w:shd w:fill="auto" w:val="clear"/>
            <w:tcMar>
              <w:left w:w="98" w:type="dxa"/>
            </w:tcMar>
          </w:tcPr>
          <w:p>
            <w:pPr>
              <w:pStyle w:val="Normal"/>
              <w:rPr>
                <w:b/>
                <w:b/>
                <w:bCs/>
              </w:rPr>
            </w:pPr>
            <w:r>
              <w:rPr>
                <w:b/>
                <w:bCs/>
              </w:rPr>
              <w:t>Explore</w:t>
            </w:r>
          </w:p>
          <w:p>
            <w:pPr>
              <w:pStyle w:val="Normal"/>
              <w:rPr/>
            </w:pPr>
            <w:r>
              <w:rPr/>
              <w:t>What tasks / questions can I offer to have students puzzle through this?</w:t>
            </w:r>
          </w:p>
          <w:p>
            <w:pPr>
              <w:pStyle w:val="Normal"/>
              <w:rPr/>
            </w:pPr>
            <w:r>
              <w:rPr/>
            </w:r>
          </w:p>
          <w:p>
            <w:pPr>
              <w:pStyle w:val="Normal"/>
              <w:rPr/>
            </w:pPr>
            <w:r>
              <w:rPr/>
              <w:t>~5 minutes</w:t>
            </w:r>
          </w:p>
        </w:tc>
        <w:tc>
          <w:tcPr>
            <w:tcW w:w="4253" w:type="dxa"/>
            <w:tcBorders/>
            <w:shd w:fill="auto" w:val="clear"/>
            <w:tcMar>
              <w:left w:w="98" w:type="dxa"/>
            </w:tcMar>
          </w:tcPr>
          <w:p>
            <w:pPr>
              <w:pStyle w:val="Normal"/>
              <w:rPr/>
            </w:pPr>
            <w:r>
              <w:rPr/>
              <w:t xml:space="preserve">An average human cell </w:t>
            </w:r>
            <w:r>
              <w:rPr>
                <w:lang w:val="en-US"/>
              </w:rPr>
              <w:t xml:space="preserve">once every 24 hours. </w:t>
            </w:r>
          </w:p>
          <w:p>
            <w:pPr>
              <w:pStyle w:val="Normal"/>
              <w:rPr/>
            </w:pPr>
            <w:r>
              <w:rPr>
                <w:lang w:val="en-US"/>
              </w:rPr>
              <w:t>Lets calculate how many cells will one cell produce in a year.</w:t>
            </w:r>
          </w:p>
          <w:p>
            <w:pPr>
              <w:pStyle w:val="Normal"/>
              <w:rPr>
                <w:position w:val="0"/>
                <w:sz w:val="24"/>
                <w:sz w:val="24"/>
                <w:vertAlign w:val="baseline"/>
                <w:lang w:val="en-US"/>
              </w:rPr>
            </w:pPr>
            <w:r>
              <w:rPr>
                <w:position w:val="0"/>
                <w:sz w:val="24"/>
                <w:sz w:val="24"/>
                <w:vertAlign w:val="baseline"/>
                <w:lang w:val="en-US"/>
              </w:rPr>
            </w:r>
          </w:p>
          <w:p>
            <w:pPr>
              <w:pStyle w:val="Normal"/>
              <w:rPr>
                <w:position w:val="0"/>
                <w:sz w:val="24"/>
                <w:sz w:val="24"/>
                <w:vertAlign w:val="baseline"/>
                <w:lang w:val="en-US"/>
              </w:rPr>
            </w:pPr>
            <w:r>
              <w:rPr>
                <w:position w:val="0"/>
                <w:sz w:val="24"/>
                <w:sz w:val="24"/>
                <w:vertAlign w:val="baseline"/>
                <w:lang w:val="en-US"/>
              </w:rPr>
            </w:r>
          </w:p>
          <w:p>
            <w:pPr>
              <w:pStyle w:val="Normal"/>
              <w:rPr>
                <w:position w:val="0"/>
                <w:sz w:val="24"/>
                <w:sz w:val="24"/>
                <w:vertAlign w:val="baseline"/>
                <w:lang w:val="en-US"/>
              </w:rPr>
            </w:pPr>
            <w:r>
              <w:rPr>
                <w:position w:val="0"/>
                <w:sz w:val="24"/>
                <w:sz w:val="24"/>
                <w:vertAlign w:val="baseline"/>
                <w:lang w:val="en-US"/>
              </w:rPr>
            </w:r>
          </w:p>
          <w:p>
            <w:pPr>
              <w:pStyle w:val="Normal"/>
              <w:rPr/>
            </w:pPr>
            <w:r>
              <w:rPr>
                <w:position w:val="0"/>
                <w:sz w:val="24"/>
                <w:sz w:val="24"/>
                <w:vertAlign w:val="baseline"/>
                <w:lang w:val="en-US"/>
              </w:rPr>
              <w:t xml:space="preserve">The final number is </w:t>
            </w:r>
          </w:p>
          <w:p>
            <w:pPr>
              <w:pStyle w:val="Normal"/>
              <w:rPr/>
            </w:pPr>
            <w:r>
              <w:rPr>
                <w:position w:val="0"/>
                <w:sz w:val="24"/>
                <w:sz w:val="24"/>
                <w:vertAlign w:val="baseline"/>
                <w:lang w:val="en-US"/>
              </w:rPr>
              <w:t>3.76*10</w:t>
            </w:r>
            <w:r>
              <w:rPr>
                <w:vertAlign w:val="superscript"/>
                <w:lang w:val="en-US"/>
              </w:rPr>
              <w:t>109</w:t>
              <w:br/>
            </w:r>
            <w:r>
              <w:rPr>
                <w:position w:val="0"/>
                <w:sz w:val="24"/>
                <w:sz w:val="24"/>
                <w:vertAlign w:val="baseline"/>
                <w:lang w:val="en-US"/>
              </w:rPr>
              <w:t>This number is very hard to imagine, but to compare</w:t>
              <w:br/>
              <w:t>World ocean has 1.35*10</w:t>
            </w:r>
            <w:r>
              <w:rPr>
                <w:vertAlign w:val="superscript"/>
                <w:lang w:val="en-US"/>
              </w:rPr>
              <w:t xml:space="preserve">48 </w:t>
            </w:r>
            <w:r>
              <w:rPr>
                <w:position w:val="0"/>
                <w:sz w:val="24"/>
                <w:sz w:val="24"/>
                <w:vertAlign w:val="baseline"/>
                <w:lang w:val="en-US"/>
              </w:rPr>
              <w:t>water molecules</w:t>
            </w:r>
          </w:p>
          <w:p>
            <w:pPr>
              <w:pStyle w:val="Normal"/>
              <w:rPr>
                <w:lang w:val="en-US"/>
              </w:rPr>
            </w:pPr>
            <w:r>
              <w:rPr>
                <w:lang w:val="en-US"/>
              </w:rPr>
            </w:r>
          </w:p>
          <w:p>
            <w:pPr>
              <w:pStyle w:val="Normal"/>
              <w:rPr/>
            </w:pPr>
            <w:r>
              <w:rPr>
                <w:lang w:val="en-US"/>
              </w:rPr>
              <w:t>And our body has 3.72*10</w:t>
            </w:r>
            <w:r>
              <w:rPr>
                <w:vertAlign w:val="superscript"/>
                <w:lang w:val="en-US"/>
              </w:rPr>
              <w:t>13</w:t>
            </w:r>
            <w:r>
              <w:rPr>
                <w:lang w:val="en-US"/>
              </w:rPr>
              <w:t xml:space="preserve"> cells</w:t>
            </w:r>
          </w:p>
          <w:p>
            <w:pPr>
              <w:pStyle w:val="Normal"/>
              <w:rPr>
                <w:lang w:val="en-US"/>
              </w:rPr>
            </w:pPr>
            <w:r>
              <w:rPr>
                <w:lang w:val="en-US"/>
              </w:rPr>
            </w:r>
          </w:p>
          <w:p>
            <w:pPr>
              <w:pStyle w:val="Normal"/>
              <w:rPr/>
            </w:pPr>
            <w:r>
              <w:rPr>
                <w:lang w:val="en-US"/>
              </w:rPr>
              <w:t>How come our body has only this amount of cells?</w:t>
            </w:r>
          </w:p>
          <w:p>
            <w:pPr>
              <w:pStyle w:val="Normal"/>
              <w:rPr>
                <w:lang w:val="en-US"/>
              </w:rPr>
            </w:pPr>
            <w:r>
              <w:rPr>
                <w:lang w:val="en-US"/>
              </w:rPr>
            </w:r>
          </w:p>
          <w:p>
            <w:pPr>
              <w:pStyle w:val="Normal"/>
              <w:rPr>
                <w:lang w:val="en-US"/>
              </w:rPr>
            </w:pPr>
            <w:r>
              <w:rPr>
                <w:lang w:val="en-US"/>
              </w:rPr>
            </w:r>
          </w:p>
          <w:p>
            <w:pPr>
              <w:pStyle w:val="Normal"/>
              <w:rPr/>
            </w:pPr>
            <w:r>
              <w:rPr>
                <w:lang w:val="en-US"/>
              </w:rPr>
              <w:t>All of these answers are correct. Let’s discuss when cells need to divide.</w:t>
            </w:r>
          </w:p>
          <w:p>
            <w:pPr>
              <w:pStyle w:val="Normal"/>
              <w:rPr/>
            </w:pPr>
            <w:r>
              <w:rPr/>
            </w:r>
          </w:p>
        </w:tc>
        <w:tc>
          <w:tcPr>
            <w:tcW w:w="3117" w:type="dxa"/>
            <w:tcBorders/>
            <w:shd w:fill="auto" w:val="clear"/>
            <w:tcMar>
              <w:left w:w="98" w:type="dxa"/>
            </w:tcMar>
          </w:tcPr>
          <w:p>
            <w:pPr>
              <w:pStyle w:val="Normal"/>
              <w:rPr>
                <w:i/>
                <w:i/>
                <w:iCs/>
              </w:rPr>
            </w:pPr>
            <w:r>
              <w:rPr>
                <w:i/>
                <w:iCs/>
              </w:rPr>
            </w:r>
          </w:p>
          <w:p>
            <w:pPr>
              <w:pStyle w:val="Normal"/>
              <w:rPr>
                <w:i/>
                <w:i/>
                <w:iCs/>
              </w:rPr>
            </w:pPr>
            <w:r>
              <w:rPr>
                <w:i/>
                <w:iCs/>
              </w:rPr>
            </w:r>
          </w:p>
          <w:p>
            <w:pPr>
              <w:pStyle w:val="Normal"/>
              <w:rPr>
                <w:i/>
                <w:i/>
                <w:iCs/>
              </w:rPr>
            </w:pPr>
            <w:r>
              <w:rPr>
                <w:i/>
                <w:iCs/>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The students may or may not know the formula for calculation x= </w:t>
            </w:r>
            <w:r>
              <w:rPr>
                <w:lang w:val="en-US"/>
              </w:rPr>
              <w:t>2</w:t>
            </w:r>
            <w:r>
              <w:rPr>
                <w:vertAlign w:val="superscript"/>
                <w:lang w:val="en-US"/>
              </w:rPr>
              <w:t>n-1</w:t>
              <w:br/>
            </w:r>
            <w:r>
              <w:rPr>
                <w:position w:val="0"/>
                <w:sz w:val="24"/>
                <w:sz w:val="24"/>
                <w:vertAlign w:val="baseline"/>
                <w:lang w:val="en-US"/>
              </w:rPr>
              <w:t>Please refer to the diagram in appendix 1</w:t>
            </w:r>
          </w:p>
          <w:p>
            <w:pPr>
              <w:pStyle w:val="Normal"/>
              <w:rPr>
                <w:position w:val="0"/>
                <w:sz w:val="24"/>
                <w:sz w:val="24"/>
                <w:vertAlign w:val="baseline"/>
                <w:lang w:val="en-US"/>
              </w:rPr>
            </w:pPr>
            <w:r>
              <w:rPr>
                <w:position w:val="0"/>
                <w:sz w:val="24"/>
                <w:sz w:val="24"/>
                <w:vertAlign w:val="baseline"/>
                <w:lang w:val="en-US"/>
              </w:rPr>
            </w:r>
          </w:p>
          <w:p>
            <w:pPr>
              <w:pStyle w:val="Normal"/>
              <w:rPr>
                <w:position w:val="0"/>
                <w:sz w:val="24"/>
                <w:sz w:val="24"/>
                <w:vertAlign w:val="baseline"/>
                <w:lang w:val="en-US"/>
              </w:rPr>
            </w:pPr>
            <w:r>
              <w:rPr>
                <w:position w:val="0"/>
                <w:sz w:val="24"/>
                <w:sz w:val="24"/>
                <w:vertAlign w:val="baseline"/>
                <w:lang w:val="en-US"/>
              </w:rPr>
            </w:r>
          </w:p>
          <w:p>
            <w:pPr>
              <w:pStyle w:val="Normal"/>
              <w:rPr>
                <w:position w:val="0"/>
                <w:sz w:val="24"/>
                <w:sz w:val="24"/>
                <w:vertAlign w:val="baseline"/>
                <w:lang w:val="en-US"/>
              </w:rPr>
            </w:pPr>
            <w:r>
              <w:rPr>
                <w:position w:val="0"/>
                <w:sz w:val="24"/>
                <w:sz w:val="24"/>
                <w:vertAlign w:val="baseline"/>
                <w:lang w:val="en-US"/>
              </w:rPr>
            </w:r>
          </w:p>
          <w:p>
            <w:pPr>
              <w:pStyle w:val="Normal"/>
              <w:rPr>
                <w:position w:val="0"/>
                <w:sz w:val="24"/>
                <w:sz w:val="24"/>
                <w:vertAlign w:val="baseline"/>
                <w:lang w:val="en-US"/>
              </w:rPr>
            </w:pPr>
            <w:r>
              <w:rPr>
                <w:position w:val="0"/>
                <w:sz w:val="24"/>
                <w:sz w:val="24"/>
                <w:vertAlign w:val="baseline"/>
                <w:lang w:val="en-US"/>
              </w:rPr>
            </w:r>
          </w:p>
          <w:p>
            <w:pPr>
              <w:pStyle w:val="Normal"/>
              <w:rPr/>
            </w:pPr>
            <w:r>
              <w:rPr>
                <w:position w:val="0"/>
                <w:sz w:val="24"/>
                <w:sz w:val="24"/>
                <w:vertAlign w:val="baseline"/>
                <w:lang w:val="en-US"/>
              </w:rPr>
              <w:t>Possible answers: they die, not all divide, they divide slow.</w:t>
            </w:r>
          </w:p>
        </w:tc>
      </w:tr>
      <w:tr>
        <w:trPr/>
        <w:tc>
          <w:tcPr>
            <w:tcW w:w="1980" w:type="dxa"/>
            <w:tcBorders/>
            <w:shd w:fill="auto" w:val="clear"/>
            <w:tcMar>
              <w:left w:w="98" w:type="dxa"/>
            </w:tcMar>
          </w:tcPr>
          <w:p>
            <w:pPr>
              <w:pStyle w:val="Normal"/>
              <w:rPr>
                <w:b/>
                <w:b/>
                <w:bCs/>
              </w:rPr>
            </w:pPr>
            <w:r>
              <w:rPr>
                <w:b/>
                <w:bCs/>
              </w:rPr>
              <w:t>Explain</w:t>
            </w:r>
          </w:p>
          <w:p>
            <w:pPr>
              <w:pStyle w:val="Normal"/>
              <w:rPr/>
            </w:pPr>
            <w:r>
              <w:rPr/>
              <w:t xml:space="preserve">How can I help students make sense of their observations? </w:t>
              <w:br/>
              <w:t>- let them try to explain first</w:t>
            </w:r>
          </w:p>
          <w:p>
            <w:pPr>
              <w:pStyle w:val="Normal"/>
              <w:rPr/>
            </w:pPr>
            <w:r>
              <w:rPr/>
            </w:r>
          </w:p>
          <w:p>
            <w:pPr>
              <w:pStyle w:val="Normal"/>
              <w:rPr/>
            </w:pPr>
            <w:r>
              <w:rPr/>
              <w:t>~15-20 minutes</w:t>
            </w:r>
          </w:p>
        </w:tc>
        <w:tc>
          <w:tcPr>
            <w:tcW w:w="4253" w:type="dxa"/>
            <w:tcBorders/>
            <w:shd w:fill="auto" w:val="clear"/>
            <w:tcMar>
              <w:left w:w="98" w:type="dxa"/>
            </w:tcMar>
          </w:tcPr>
          <w:p>
            <w:pPr>
              <w:pStyle w:val="Normal"/>
              <w:rPr>
                <w:i/>
                <w:i/>
                <w:iCs/>
              </w:rPr>
            </w:pPr>
            <w:r>
              <w:rPr>
                <w:i w:val="false"/>
                <w:iCs w:val="false"/>
                <w:color w:val="000000"/>
              </w:rPr>
              <w:t xml:space="preserve">T: </w:t>
            </w:r>
          </w:p>
          <w:p>
            <w:pPr>
              <w:pStyle w:val="Normal"/>
              <w:rPr>
                <w:i w:val="false"/>
                <w:i w:val="false"/>
                <w:iCs w:val="false"/>
                <w:color w:val="000000"/>
              </w:rPr>
            </w:pPr>
            <w:r>
              <w:rPr>
                <w:i w:val="false"/>
                <w:iCs w:val="false"/>
                <w:color w:val="000000"/>
              </w:rPr>
              <w:t>There are several reasons for cells to divide.</w:t>
            </w:r>
          </w:p>
          <w:p>
            <w:pPr>
              <w:pStyle w:val="Normal"/>
              <w:rPr>
                <w:i w:val="false"/>
                <w:i w:val="false"/>
                <w:iCs w:val="false"/>
                <w:color w:val="000000"/>
              </w:rPr>
            </w:pPr>
            <w:r>
              <w:rPr>
                <w:i w:val="false"/>
                <w:iCs w:val="false"/>
                <w:color w:val="000000"/>
              </w:rPr>
            </w:r>
          </w:p>
          <w:p>
            <w:pPr>
              <w:pStyle w:val="Normal"/>
              <w:rPr>
                <w:i w:val="false"/>
                <w:i w:val="false"/>
                <w:iCs w:val="false"/>
                <w:color w:val="000000"/>
              </w:rPr>
            </w:pPr>
            <w:r>
              <w:rPr>
                <w:i w:val="false"/>
                <w:iCs w:val="false"/>
                <w:color w:val="000000"/>
              </w:rPr>
              <w:t>Ask students first.</w:t>
            </w:r>
          </w:p>
          <w:p>
            <w:pPr>
              <w:pStyle w:val="Normal"/>
              <w:rPr>
                <w:i w:val="false"/>
                <w:i w:val="false"/>
                <w:iCs w:val="false"/>
                <w:color w:val="000000"/>
              </w:rPr>
            </w:pPr>
            <w:r>
              <w:rPr>
                <w:i w:val="false"/>
                <w:iCs w:val="false"/>
                <w:color w:val="000000"/>
              </w:rPr>
            </w:r>
          </w:p>
          <w:p>
            <w:pPr>
              <w:pStyle w:val="Normal"/>
              <w:rPr>
                <w:i w:val="false"/>
                <w:i w:val="false"/>
                <w:iCs w:val="false"/>
                <w:color w:val="000000"/>
              </w:rPr>
            </w:pPr>
            <w:r>
              <w:rPr>
                <w:b/>
                <w:bCs/>
                <w:i w:val="false"/>
                <w:iCs w:val="false"/>
                <w:color w:val="000000"/>
              </w:rPr>
              <w:t>Growth</w:t>
            </w:r>
            <w:r>
              <w:rPr>
                <w:i w:val="false"/>
                <w:iCs w:val="false"/>
                <w:color w:val="000000"/>
              </w:rPr>
              <w:t xml:space="preserve"> –</w:t>
            </w:r>
          </w:p>
          <w:p>
            <w:pPr>
              <w:pStyle w:val="Normal"/>
              <w:rPr>
                <w:i w:val="false"/>
                <w:i w:val="false"/>
                <w:iCs w:val="false"/>
                <w:color w:val="000000"/>
              </w:rPr>
            </w:pPr>
            <w:r>
              <w:rPr>
                <w:i w:val="false"/>
                <w:iCs w:val="false"/>
                <w:color w:val="000000"/>
              </w:rPr>
              <w:t>We develop from the tiny clump of cells in our mother’s body to as a person who we are now. All of us were little kids one day.</w:t>
            </w:r>
          </w:p>
          <w:p>
            <w:pPr>
              <w:pStyle w:val="Normal"/>
              <w:rPr>
                <w:i w:val="false"/>
                <w:i w:val="false"/>
                <w:iCs w:val="false"/>
                <w:color w:val="000000"/>
              </w:rPr>
            </w:pPr>
            <w:r>
              <w:rPr>
                <w:i w:val="false"/>
                <w:iCs w:val="false"/>
                <w:color w:val="000000"/>
              </w:rPr>
            </w:r>
          </w:p>
          <w:p>
            <w:pPr>
              <w:pStyle w:val="Normal"/>
              <w:rPr>
                <w:i w:val="false"/>
                <w:i w:val="false"/>
                <w:iCs w:val="false"/>
                <w:color w:val="000000"/>
              </w:rPr>
            </w:pPr>
            <w:r>
              <w:rPr>
                <w:i w:val="false"/>
                <w:iCs w:val="false"/>
                <w:color w:val="000000"/>
              </w:rPr>
              <w:t>Replacing old cells with new ones.</w:t>
            </w:r>
          </w:p>
          <w:p>
            <w:pPr>
              <w:pStyle w:val="Normal"/>
              <w:rPr>
                <w:i w:val="false"/>
                <w:i w:val="false"/>
                <w:iCs w:val="false"/>
                <w:color w:val="000000"/>
              </w:rPr>
            </w:pPr>
            <w:r>
              <w:rPr>
                <w:i w:val="false"/>
                <w:iCs w:val="false"/>
                <w:color w:val="000000"/>
              </w:rPr>
              <w:t>Every day we lose about 50 million cells from our skin. So cell division helps to restore them.</w:t>
            </w:r>
          </w:p>
          <w:p>
            <w:pPr>
              <w:pStyle w:val="Normal"/>
              <w:rPr>
                <w:i w:val="false"/>
                <w:i w:val="false"/>
                <w:iCs w:val="false"/>
                <w:color w:val="000000"/>
              </w:rPr>
            </w:pPr>
            <w:r>
              <w:rPr>
                <w:i w:val="false"/>
                <w:iCs w:val="false"/>
                <w:color w:val="000000"/>
              </w:rPr>
            </w:r>
          </w:p>
          <w:p>
            <w:pPr>
              <w:pStyle w:val="Normal"/>
              <w:rPr>
                <w:i w:val="false"/>
                <w:i w:val="false"/>
                <w:iCs w:val="false"/>
                <w:color w:val="000000"/>
              </w:rPr>
            </w:pPr>
            <w:r>
              <w:rPr>
                <w:b/>
                <w:bCs/>
                <w:i w:val="false"/>
                <w:iCs w:val="false"/>
                <w:color w:val="000000"/>
              </w:rPr>
              <w:t>Regeneration</w:t>
            </w:r>
            <w:r>
              <w:rPr>
                <w:i w:val="false"/>
                <w:iCs w:val="false"/>
                <w:color w:val="000000"/>
              </w:rPr>
              <w:t xml:space="preserve"> –</w:t>
              <w:br/>
              <w:t>when you skin your knee or bite your lip it heals within some days. This process is called regeneration.</w:t>
            </w:r>
          </w:p>
          <w:p>
            <w:pPr>
              <w:pStyle w:val="Normal"/>
              <w:rPr>
                <w:i w:val="false"/>
                <w:i w:val="false"/>
                <w:iCs w:val="false"/>
                <w:color w:val="000000"/>
              </w:rPr>
            </w:pPr>
            <w:r>
              <w:rPr>
                <w:i w:val="false"/>
                <w:iCs w:val="false"/>
                <w:color w:val="000000"/>
              </w:rPr>
              <w:t xml:space="preserve">We can cut some animals, like this flatworm </w:t>
            </w:r>
            <w:r>
              <w:rPr>
                <w:i/>
                <w:iCs/>
                <w:color w:val="000000"/>
              </w:rPr>
              <w:t>Planarium</w:t>
            </w:r>
            <w:r>
              <w:rPr>
                <w:i w:val="false"/>
                <w:iCs w:val="false"/>
                <w:color w:val="000000"/>
              </w:rPr>
              <w:t>, in little pieces and they will grow into a full animal.</w:t>
            </w:r>
          </w:p>
          <w:p>
            <w:pPr>
              <w:pStyle w:val="Normal"/>
              <w:rPr>
                <w:i w:val="false"/>
                <w:i w:val="false"/>
                <w:iCs w:val="false"/>
                <w:color w:val="000000"/>
              </w:rPr>
            </w:pPr>
            <w:r>
              <w:rPr>
                <w:i w:val="false"/>
                <w:iCs w:val="false"/>
                <w:color w:val="000000"/>
              </w:rPr>
            </w:r>
          </w:p>
          <w:p>
            <w:pPr>
              <w:pStyle w:val="Normal"/>
              <w:rPr>
                <w:i w:val="false"/>
                <w:i w:val="false"/>
                <w:iCs w:val="false"/>
                <w:color w:val="000000"/>
              </w:rPr>
            </w:pPr>
            <w:r>
              <w:rPr>
                <w:i w:val="false"/>
                <w:iCs w:val="false"/>
                <w:color w:val="000000"/>
              </w:rPr>
              <w:t>So what makes the cells decide why they should divide or not?</w:t>
            </w:r>
          </w:p>
          <w:p>
            <w:pPr>
              <w:pStyle w:val="Normal"/>
              <w:rPr>
                <w:i w:val="false"/>
                <w:i w:val="false"/>
                <w:iCs w:val="false"/>
                <w:color w:val="000000"/>
              </w:rPr>
            </w:pPr>
            <w:r>
              <w:rPr>
                <w:i w:val="false"/>
                <w:iCs w:val="false"/>
                <w:color w:val="000000"/>
              </w:rPr>
            </w:r>
          </w:p>
          <w:p>
            <w:pPr>
              <w:pStyle w:val="Normal"/>
              <w:rPr>
                <w:i w:val="false"/>
                <w:i w:val="false"/>
                <w:iCs w:val="false"/>
                <w:color w:val="000000"/>
              </w:rPr>
            </w:pPr>
            <w:r>
              <w:rPr>
                <w:i w:val="false"/>
                <w:iCs w:val="false"/>
                <w:color w:val="000000"/>
              </w:rPr>
              <w:t>Cells don’t divide because they can, they divide because something tells them to do it.</w:t>
            </w:r>
          </w:p>
          <w:p>
            <w:pPr>
              <w:pStyle w:val="Normal"/>
              <w:rPr>
                <w:i w:val="false"/>
                <w:i w:val="false"/>
                <w:iCs w:val="false"/>
                <w:color w:val="000000"/>
              </w:rPr>
            </w:pPr>
            <w:r>
              <w:rPr>
                <w:i w:val="false"/>
                <w:iCs w:val="false"/>
                <w:color w:val="000000"/>
              </w:rPr>
            </w:r>
          </w:p>
          <w:p>
            <w:pPr>
              <w:pStyle w:val="Normal"/>
              <w:rPr>
                <w:i w:val="false"/>
                <w:i w:val="false"/>
                <w:iCs w:val="false"/>
                <w:color w:val="000000"/>
              </w:rPr>
            </w:pPr>
            <w:r>
              <w:rPr>
                <w:i w:val="false"/>
                <w:iCs w:val="false"/>
                <w:color w:val="000000"/>
              </w:rPr>
              <w:t>1. Of course they need to have enough resources</w:t>
            </w:r>
          </w:p>
          <w:p>
            <w:pPr>
              <w:pStyle w:val="Normal"/>
              <w:rPr>
                <w:i w:val="false"/>
                <w:i w:val="false"/>
                <w:iCs w:val="false"/>
                <w:color w:val="000000"/>
              </w:rPr>
            </w:pPr>
            <w:r>
              <w:rPr>
                <w:i w:val="false"/>
                <w:iCs w:val="false"/>
                <w:color w:val="000000"/>
              </w:rPr>
              <w:t xml:space="preserve">2. Cells communicate to each other by special </w:t>
            </w:r>
            <w:r>
              <w:rPr>
                <w:i w:val="false"/>
                <w:iCs w:val="false"/>
                <w:color w:val="000000"/>
              </w:rPr>
              <w:t>molecules</w:t>
            </w:r>
            <w:r>
              <w:rPr>
                <w:i w:val="false"/>
                <w:iCs w:val="false"/>
                <w:color w:val="000000"/>
              </w:rPr>
              <w:t xml:space="preserve">. So they know who is around and if neighbors are missing, cells that can start dividing. </w:t>
            </w:r>
            <w:r>
              <w:rPr>
                <w:i w:val="false"/>
                <w:iCs w:val="false"/>
                <w:color w:val="000000"/>
              </w:rPr>
              <w:t>If there are way to many cells around, new cells are not needed.</w:t>
            </w:r>
          </w:p>
          <w:p>
            <w:pPr>
              <w:pStyle w:val="Normal"/>
              <w:rPr>
                <w:i w:val="false"/>
                <w:i w:val="false"/>
                <w:iCs w:val="false"/>
                <w:color w:val="000000"/>
              </w:rPr>
            </w:pPr>
            <w:r>
              <w:rPr>
                <w:i w:val="false"/>
                <w:iCs w:val="false"/>
                <w:color w:val="000000"/>
              </w:rPr>
              <w:t xml:space="preserve">3. Some cells are already not hearing any signals from others. For example, </w:t>
            </w:r>
            <w:r>
              <w:rPr>
                <w:i w:val="false"/>
                <w:iCs w:val="false"/>
                <w:color w:val="000000"/>
              </w:rPr>
              <w:t>nerve cells</w:t>
            </w:r>
            <w:r>
              <w:rPr>
                <w:i w:val="false"/>
                <w:iCs w:val="false"/>
                <w:color w:val="000000"/>
              </w:rPr>
              <w:t xml:space="preserve"> don’t divide anymore. They are already doing a very important functio</w:t>
            </w:r>
            <w:r>
              <w:rPr>
                <w:i w:val="false"/>
                <w:iCs w:val="false"/>
                <w:color w:val="000000"/>
              </w:rPr>
              <w:t>n.</w:t>
            </w:r>
          </w:p>
          <w:p>
            <w:pPr>
              <w:pStyle w:val="Normal"/>
              <w:rPr/>
            </w:pPr>
            <w:r>
              <w:rPr>
                <w:i w:val="false"/>
                <w:iCs w:val="false"/>
                <w:color w:val="000000"/>
              </w:rPr>
            </w:r>
          </w:p>
          <w:p>
            <w:pPr>
              <w:pStyle w:val="Normal"/>
              <w:rPr>
                <w:i w:val="false"/>
                <w:i w:val="false"/>
                <w:iCs w:val="false"/>
                <w:color w:val="000000"/>
              </w:rPr>
            </w:pPr>
            <w:r>
              <w:rPr>
                <w:i w:val="false"/>
                <w:iCs w:val="false"/>
                <w:color w:val="000000"/>
              </w:rPr>
              <w:t>B</w:t>
            </w:r>
            <w:r>
              <w:rPr>
                <w:i w:val="false"/>
                <w:iCs w:val="false"/>
                <w:color w:val="000000"/>
              </w:rPr>
              <w:t xml:space="preserve">ut there is another situation – they do not receive signals to stop them from dividing. In this situation </w:t>
            </w:r>
            <w:r>
              <w:rPr>
                <w:b/>
                <w:bCs/>
                <w:i w:val="false"/>
                <w:iCs w:val="false"/>
                <w:color w:val="000000"/>
              </w:rPr>
              <w:t>tumors</w:t>
            </w:r>
            <w:r>
              <w:rPr>
                <w:i w:val="false"/>
                <w:iCs w:val="false"/>
                <w:color w:val="000000"/>
              </w:rPr>
              <w:t xml:space="preserve"> can occur.</w:t>
            </w:r>
          </w:p>
          <w:p>
            <w:pPr>
              <w:pStyle w:val="Normal"/>
              <w:rPr>
                <w:i w:val="false"/>
                <w:i w:val="false"/>
                <w:iCs w:val="false"/>
                <w:color w:val="000000"/>
              </w:rPr>
            </w:pPr>
            <w:r>
              <w:rPr>
                <w:i w:val="false"/>
                <w:iCs w:val="false"/>
                <w:color w:val="000000"/>
              </w:rPr>
            </w:r>
          </w:p>
        </w:tc>
        <w:tc>
          <w:tcPr>
            <w:tcW w:w="3117" w:type="dxa"/>
            <w:tcBorders/>
            <w:shd w:fill="auto" w:val="clear"/>
            <w:tcMar>
              <w:left w:w="98" w:type="dxa"/>
            </w:tcMar>
          </w:tcPr>
          <w:p>
            <w:pPr>
              <w:pStyle w:val="Normal"/>
              <w:rPr>
                <w:i/>
                <w:i/>
                <w:iCs/>
              </w:rPr>
            </w:pPr>
            <w:r>
              <w:rPr>
                <w:i/>
                <w:i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Students will watch a video on planarium regeneration</w:t>
              <w:br/>
            </w:r>
            <w:hyperlink r:id="rId4">
              <w:r>
                <w:rPr>
                  <w:rStyle w:val="InternetLink"/>
                </w:rPr>
                <w:t>https://www.youtube.com/watch?v=m12xsf5g3Bo</w:t>
              </w:r>
            </w:hyperlink>
          </w:p>
          <w:p>
            <w:pPr>
              <w:pStyle w:val="Normal"/>
              <w:rPr/>
            </w:pPr>
            <w:r>
              <w:rPr/>
            </w:r>
          </w:p>
          <w:p>
            <w:pPr>
              <w:pStyle w:val="Normal"/>
              <w:rPr/>
            </w:pPr>
            <w:r>
              <w:rPr/>
            </w:r>
          </w:p>
          <w:p>
            <w:pPr>
              <w:pStyle w:val="Normal"/>
              <w:rPr/>
            </w:pPr>
            <w:r>
              <w:rPr/>
            </w:r>
          </w:p>
          <w:p>
            <w:pPr>
              <w:pStyle w:val="Normal"/>
              <w:rPr/>
            </w:pPr>
            <w:r>
              <w:rPr/>
            </w:r>
          </w:p>
          <w:p>
            <w:pPr>
              <w:pStyle w:val="Normal"/>
              <w:rPr/>
            </w:pPr>
            <w:r>
              <w:rPr/>
              <w:t>Possible answers:</w:t>
              <w:br/>
              <w:t xml:space="preserve">Same DNA, other cells tell them so. They receive some signals. </w:t>
            </w:r>
          </w:p>
        </w:tc>
      </w:tr>
      <w:tr>
        <w:trPr/>
        <w:tc>
          <w:tcPr>
            <w:tcW w:w="1980" w:type="dxa"/>
            <w:tcBorders/>
            <w:shd w:fill="auto" w:val="clear"/>
            <w:tcMar>
              <w:left w:w="98" w:type="dxa"/>
            </w:tcMar>
          </w:tcPr>
          <w:p>
            <w:pPr>
              <w:pStyle w:val="Normal"/>
              <w:rPr>
                <w:b/>
                <w:b/>
                <w:bCs/>
              </w:rPr>
            </w:pPr>
            <w:r>
              <w:rPr>
                <w:b/>
                <w:bCs/>
              </w:rPr>
              <w:t>Elaborate</w:t>
            </w:r>
          </w:p>
          <w:p>
            <w:pPr>
              <w:pStyle w:val="Normal"/>
              <w:rPr/>
            </w:pPr>
            <w:r>
              <w:rPr/>
              <w:t xml:space="preserve">How can my students apply their new knowledge to other situations? </w:t>
            </w:r>
          </w:p>
          <w:p>
            <w:pPr>
              <w:pStyle w:val="Normal"/>
              <w:rPr/>
            </w:pPr>
            <w:r>
              <w:rPr/>
            </w:r>
          </w:p>
          <w:p>
            <w:pPr>
              <w:pStyle w:val="Normal"/>
              <w:rPr/>
            </w:pPr>
            <w:r>
              <w:rPr/>
              <w:t>~10 minutes</w:t>
            </w:r>
          </w:p>
        </w:tc>
        <w:tc>
          <w:tcPr>
            <w:tcW w:w="4253" w:type="dxa"/>
            <w:tcBorders/>
            <w:shd w:fill="auto" w:val="clear"/>
            <w:tcMar>
              <w:left w:w="98" w:type="dxa"/>
            </w:tcMar>
          </w:tcPr>
          <w:p>
            <w:pPr>
              <w:pStyle w:val="Normal"/>
              <w:rPr>
                <w:i w:val="false"/>
                <w:i w:val="false"/>
                <w:iCs w:val="false"/>
              </w:rPr>
            </w:pPr>
            <w:r>
              <w:rPr>
                <w:i w:val="false"/>
                <w:iCs w:val="false"/>
                <w:lang w:val="en-US"/>
              </w:rPr>
              <w:t>Teacher demonstrates a video showing how cancer cells are dividing.</w:t>
            </w:r>
          </w:p>
          <w:p>
            <w:pPr>
              <w:pStyle w:val="Normal"/>
              <w:rPr>
                <w:i w:val="false"/>
                <w:i w:val="false"/>
                <w:iCs w:val="false"/>
                <w:lang w:val="en-US"/>
              </w:rPr>
            </w:pPr>
            <w:r>
              <w:rPr>
                <w:i w:val="false"/>
                <w:iCs w:val="false"/>
                <w:lang w:val="en-US"/>
              </w:rPr>
            </w:r>
          </w:p>
          <w:p>
            <w:pPr>
              <w:pStyle w:val="Normal"/>
              <w:rPr>
                <w:i w:val="false"/>
                <w:i w:val="false"/>
                <w:iCs w:val="false"/>
                <w:lang w:val="en-US"/>
              </w:rPr>
            </w:pPr>
            <w:r>
              <w:rPr>
                <w:i w:val="false"/>
                <w:iCs w:val="false"/>
                <w:lang w:val="en-US"/>
              </w:rPr>
            </w:r>
          </w:p>
          <w:p>
            <w:pPr>
              <w:pStyle w:val="Normal"/>
              <w:rPr>
                <w:i w:val="false"/>
                <w:i w:val="false"/>
                <w:iCs w:val="false"/>
                <w:lang w:val="en-US"/>
              </w:rPr>
            </w:pPr>
            <w:r>
              <w:rPr>
                <w:i w:val="false"/>
                <w:iCs w:val="false"/>
                <w:lang w:val="en-US"/>
              </w:rPr>
              <w:t xml:space="preserve">Students should observe what differences are between normal cells </w:t>
            </w:r>
            <w:r>
              <w:rPr>
                <w:i w:val="false"/>
                <w:iCs w:val="false"/>
                <w:lang w:val="en-US"/>
              </w:rPr>
              <w:t>and cancer cells</w:t>
            </w:r>
            <w:r>
              <w:rPr>
                <w:i w:val="false"/>
                <w:iCs w:val="false"/>
                <w:lang w:val="en-US"/>
              </w:rPr>
              <w:t>.</w:t>
            </w:r>
          </w:p>
          <w:p>
            <w:pPr>
              <w:pStyle w:val="Normal"/>
              <w:rPr>
                <w:i w:val="false"/>
                <w:i w:val="false"/>
                <w:iCs w:val="false"/>
                <w:lang w:val="en-US"/>
              </w:rPr>
            </w:pPr>
            <w:r>
              <w:rPr>
                <w:i w:val="false"/>
                <w:iCs w:val="false"/>
                <w:lang w:val="en-US"/>
              </w:rPr>
              <w:t>(</w:t>
            </w:r>
            <w:r>
              <w:rPr>
                <w:i w:val="false"/>
                <w:iCs w:val="false"/>
                <w:lang w:val="en-US"/>
              </w:rPr>
              <w:t xml:space="preserve">Cancer cells </w:t>
            </w:r>
            <w:r>
              <w:rPr>
                <w:i w:val="false"/>
                <w:iCs w:val="false"/>
                <w:lang w:val="en-US"/>
              </w:rPr>
              <w:t>divide faster, grow on top of each other).</w:t>
              <w:br/>
              <w:br/>
            </w:r>
            <w:r>
              <w:rPr>
                <w:i w:val="false"/>
                <w:iCs w:val="false"/>
                <w:lang w:val="en-US"/>
              </w:rPr>
              <w:t>These cells get all this characteristics because of mutations in DNA, that disrupt normal cell life.</w:t>
            </w:r>
          </w:p>
          <w:p>
            <w:pPr>
              <w:pStyle w:val="Normal"/>
              <w:rPr>
                <w:i w:val="false"/>
                <w:i w:val="false"/>
                <w:iCs w:val="false"/>
                <w:lang w:val="en-US"/>
              </w:rPr>
            </w:pPr>
            <w:r>
              <w:rPr>
                <w:i w:val="false"/>
                <w:iCs w:val="false"/>
                <w:lang w:val="en-US"/>
              </w:rPr>
            </w:r>
          </w:p>
          <w:p>
            <w:pPr>
              <w:pStyle w:val="Normal"/>
              <w:rPr>
                <w:i w:val="false"/>
                <w:i w:val="false"/>
                <w:iCs w:val="false"/>
              </w:rPr>
            </w:pPr>
            <w:r>
              <w:rPr>
                <w:i w:val="false"/>
                <w:iCs w:val="false"/>
              </w:rPr>
              <w:t>Let’s think how can we use this knowledge to get rid of cancer cells in the body.</w:t>
            </w:r>
          </w:p>
          <w:p>
            <w:pPr>
              <w:pStyle w:val="Normal"/>
              <w:rPr>
                <w:i/>
                <w:i/>
                <w:iCs/>
              </w:rPr>
            </w:pPr>
            <w:r>
              <w:rPr>
                <w:i/>
                <w:iCs/>
              </w:rPr>
            </w:r>
          </w:p>
          <w:p>
            <w:pPr>
              <w:pStyle w:val="Normal"/>
              <w:rPr>
                <w:i/>
                <w:i/>
                <w:iCs/>
              </w:rPr>
            </w:pPr>
            <w:r>
              <w:rPr>
                <w:i/>
                <w:iCs/>
              </w:rPr>
            </w:r>
          </w:p>
          <w:p>
            <w:pPr>
              <w:pStyle w:val="Normal"/>
              <w:rPr>
                <w:i/>
                <w:i/>
                <w:iCs/>
              </w:rPr>
            </w:pPr>
            <w:r>
              <w:rPr>
                <w:i/>
                <w:iCs/>
              </w:rPr>
            </w:r>
          </w:p>
          <w:p>
            <w:pPr>
              <w:pStyle w:val="Normal"/>
              <w:rPr>
                <w:i/>
                <w:i/>
                <w:iCs/>
              </w:rPr>
            </w:pPr>
            <w:r>
              <w:rPr>
                <w:i/>
                <w:iCs/>
              </w:rPr>
            </w:r>
          </w:p>
          <w:p>
            <w:pPr>
              <w:pStyle w:val="Normal"/>
              <w:rPr>
                <w:i/>
                <w:i/>
                <w:iCs/>
              </w:rPr>
            </w:pPr>
            <w:r>
              <w:rPr>
                <w:i/>
                <w:iCs/>
              </w:rPr>
            </w:r>
          </w:p>
          <w:p>
            <w:pPr>
              <w:pStyle w:val="Normal"/>
              <w:rPr/>
            </w:pPr>
            <w:r>
              <w:rPr/>
            </w:r>
          </w:p>
        </w:tc>
        <w:tc>
          <w:tcPr>
            <w:tcW w:w="3117" w:type="dxa"/>
            <w:tcBorders/>
            <w:shd w:fill="auto" w:val="clear"/>
            <w:tcMar>
              <w:left w:w="98" w:type="dxa"/>
            </w:tcMar>
          </w:tcPr>
          <w:p>
            <w:pPr>
              <w:pStyle w:val="Normal"/>
              <w:rPr/>
            </w:pPr>
            <w:hyperlink r:id="rId5">
              <w:r>
                <w:rPr>
                  <w:rStyle w:val="InternetLink"/>
                  <w:i/>
                  <w:iCs/>
                </w:rPr>
                <w:t>https://www.youtube.com/watch?v=IeUANxFVXKc</w:t>
              </w:r>
            </w:hyperlink>
          </w:p>
          <w:p>
            <w:pPr>
              <w:pStyle w:val="Normal"/>
              <w:rPr>
                <w:i/>
                <w:i/>
                <w:iCs/>
              </w:rPr>
            </w:pPr>
            <w:r>
              <w:rPr>
                <w:i/>
                <w:iCs/>
              </w:rPr>
            </w:r>
          </w:p>
          <w:p>
            <w:pPr>
              <w:pStyle w:val="Normal"/>
              <w:rPr>
                <w:i/>
                <w:i/>
                <w:iCs/>
              </w:rPr>
            </w:pPr>
            <w:r>
              <w:rPr>
                <w:i/>
                <w:iCs/>
              </w:rPr>
            </w:r>
          </w:p>
          <w:p>
            <w:pPr>
              <w:pStyle w:val="Normal"/>
              <w:rPr>
                <w:i/>
                <w:i/>
                <w:iCs/>
              </w:rPr>
            </w:pPr>
            <w:r>
              <w:rPr/>
            </w:r>
          </w:p>
          <w:p>
            <w:pPr>
              <w:pStyle w:val="Normal"/>
              <w:rPr>
                <w:i/>
                <w:i/>
                <w:iCs/>
              </w:rPr>
            </w:pPr>
            <w:r>
              <w:rPr/>
            </w:r>
          </w:p>
          <w:p>
            <w:pPr>
              <w:pStyle w:val="Normal"/>
              <w:rPr>
                <w:i/>
                <w:i/>
                <w:iCs/>
              </w:rPr>
            </w:pPr>
            <w:r>
              <w:rPr/>
            </w:r>
          </w:p>
          <w:p>
            <w:pPr>
              <w:pStyle w:val="Normal"/>
              <w:rPr>
                <w:i/>
                <w:i/>
                <w:iCs/>
              </w:rPr>
            </w:pPr>
            <w:r>
              <w:rPr/>
            </w:r>
          </w:p>
          <w:p>
            <w:pPr>
              <w:pStyle w:val="Normal"/>
              <w:rPr>
                <w:i/>
                <w:i/>
                <w:iCs/>
              </w:rPr>
            </w:pPr>
            <w:r>
              <w:rPr/>
            </w:r>
          </w:p>
          <w:p>
            <w:pPr>
              <w:pStyle w:val="Normal"/>
              <w:rPr>
                <w:i/>
                <w:i/>
                <w:iCs/>
              </w:rPr>
            </w:pPr>
            <w:r>
              <w:rPr/>
            </w:r>
          </w:p>
          <w:p>
            <w:pPr>
              <w:pStyle w:val="Normal"/>
              <w:rPr>
                <w:i/>
                <w:i/>
                <w:iCs/>
              </w:rPr>
            </w:pPr>
            <w:r>
              <w:rPr/>
            </w:r>
          </w:p>
          <w:p>
            <w:pPr>
              <w:pStyle w:val="Normal"/>
              <w:rPr>
                <w:i/>
                <w:i/>
                <w:iCs/>
              </w:rPr>
            </w:pPr>
            <w:r>
              <w:rPr/>
            </w:r>
          </w:p>
          <w:p>
            <w:pPr>
              <w:pStyle w:val="Normal"/>
              <w:rPr>
                <w:i/>
                <w:i/>
                <w:iCs/>
              </w:rPr>
            </w:pPr>
            <w:r>
              <w:rPr/>
            </w:r>
          </w:p>
          <w:p>
            <w:pPr>
              <w:pStyle w:val="Normal"/>
              <w:rPr>
                <w:i/>
                <w:i/>
                <w:iCs/>
              </w:rPr>
            </w:pPr>
            <w:r>
              <w:rPr/>
            </w:r>
          </w:p>
          <w:p>
            <w:pPr>
              <w:pStyle w:val="Normal"/>
              <w:rPr>
                <w:i w:val="false"/>
                <w:i w:val="false"/>
                <w:iCs w:val="false"/>
              </w:rPr>
            </w:pPr>
            <w:r>
              <w:rPr>
                <w:i w:val="false"/>
                <w:iCs w:val="false"/>
              </w:rPr>
              <w:t>Students are suggested to write a small essay how they would kill cancer cells in the body.</w:t>
            </w:r>
          </w:p>
          <w:p>
            <w:pPr>
              <w:pStyle w:val="Normal"/>
              <w:rPr>
                <w:i w:val="false"/>
                <w:i w:val="false"/>
                <w:iCs w:val="false"/>
              </w:rPr>
            </w:pPr>
            <w:r>
              <w:rPr>
                <w:i w:val="false"/>
                <w:iCs w:val="false"/>
              </w:rPr>
              <w:t>This should include factors described in the previous part:</w:t>
            </w:r>
          </w:p>
          <w:p>
            <w:pPr>
              <w:pStyle w:val="Normal"/>
              <w:rPr>
                <w:i w:val="false"/>
                <w:i w:val="false"/>
                <w:iCs w:val="false"/>
              </w:rPr>
            </w:pPr>
            <w:r>
              <w:rPr>
                <w:i w:val="false"/>
                <w:iCs w:val="false"/>
              </w:rPr>
              <w:t>restricting resources</w:t>
            </w:r>
          </w:p>
          <w:p>
            <w:pPr>
              <w:pStyle w:val="Normal"/>
              <w:rPr>
                <w:i w:val="false"/>
                <w:i w:val="false"/>
                <w:iCs w:val="false"/>
              </w:rPr>
            </w:pPr>
            <w:r>
              <w:rPr>
                <w:i w:val="false"/>
                <w:iCs w:val="false"/>
              </w:rPr>
              <w:t>stop cell communication</w:t>
            </w:r>
          </w:p>
          <w:p>
            <w:pPr>
              <w:pStyle w:val="Normal"/>
              <w:rPr>
                <w:i w:val="false"/>
                <w:i w:val="false"/>
                <w:iCs w:val="false"/>
              </w:rPr>
            </w:pPr>
            <w:r>
              <w:rPr>
                <w:i w:val="false"/>
                <w:iCs w:val="false"/>
              </w:rPr>
            </w:r>
          </w:p>
          <w:p>
            <w:pPr>
              <w:pStyle w:val="Normal"/>
              <w:rPr>
                <w:i w:val="false"/>
                <w:i w:val="false"/>
                <w:iCs w:val="false"/>
              </w:rPr>
            </w:pPr>
            <w:r>
              <w:rPr>
                <w:i w:val="false"/>
                <w:iCs w:val="false"/>
              </w:rPr>
              <w:t>How these methods will affect the whole body?</w:t>
            </w:r>
          </w:p>
        </w:tc>
      </w:tr>
      <w:tr>
        <w:trPr/>
        <w:tc>
          <w:tcPr>
            <w:tcW w:w="1980" w:type="dxa"/>
            <w:tcBorders/>
            <w:shd w:fill="auto" w:val="clear"/>
            <w:tcMar>
              <w:left w:w="98" w:type="dxa"/>
            </w:tcMar>
          </w:tcPr>
          <w:p>
            <w:pPr>
              <w:pStyle w:val="Normal"/>
              <w:rPr>
                <w:b/>
                <w:b/>
                <w:bCs/>
              </w:rPr>
            </w:pPr>
            <w:r>
              <w:rPr>
                <w:b/>
                <w:bCs/>
              </w:rPr>
              <w:t xml:space="preserve">Evaluate </w:t>
            </w:r>
          </w:p>
          <w:p>
            <w:pPr>
              <w:pStyle w:val="Normal"/>
              <w:rPr/>
            </w:pPr>
            <w:r>
              <w:rPr/>
              <w:t xml:space="preserve">How can I help my students self-evaluate and reflect on their learning? </w:t>
            </w:r>
          </w:p>
          <w:p>
            <w:pPr>
              <w:pStyle w:val="Normal"/>
              <w:rPr/>
            </w:pPr>
            <w:r>
              <w:rPr/>
            </w:r>
          </w:p>
          <w:p>
            <w:pPr>
              <w:pStyle w:val="Normal"/>
              <w:rPr>
                <w:lang w:val="en-US"/>
              </w:rPr>
            </w:pPr>
            <w:r>
              <w:rPr>
                <w:lang w:val="en-US"/>
              </w:rPr>
              <w:t>~10 minutes</w:t>
            </w:r>
          </w:p>
        </w:tc>
        <w:tc>
          <w:tcPr>
            <w:tcW w:w="4253" w:type="dxa"/>
            <w:tcBorders/>
            <w:shd w:fill="auto" w:val="clear"/>
            <w:tcMar>
              <w:left w:w="98" w:type="dxa"/>
            </w:tcMar>
          </w:tcPr>
          <w:p>
            <w:pPr>
              <w:pStyle w:val="Normal"/>
              <w:rPr>
                <w:i w:val="false"/>
                <w:i w:val="false"/>
                <w:iCs w:val="false"/>
              </w:rPr>
            </w:pPr>
            <w:r>
              <w:rPr>
                <w:i w:val="false"/>
                <w:iCs w:val="false"/>
              </w:rPr>
              <w:t>After writing a small assay students are suggested to watch a video and compare their ideas to the video.</w:t>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3117" w:type="dxa"/>
            <w:tcBorders/>
            <w:shd w:fill="auto" w:val="clear"/>
            <w:tcMar>
              <w:left w:w="98" w:type="dxa"/>
            </w:tcMar>
          </w:tcPr>
          <w:p>
            <w:pPr>
              <w:pStyle w:val="Normal"/>
              <w:rPr/>
            </w:pPr>
            <w:r>
              <w:rPr>
                <w:i/>
                <w:iCs/>
              </w:rPr>
              <w:t>https://www.youtube.com/watch?v=BmFEoCFDi-w</w:t>
            </w:r>
          </w:p>
          <w:p>
            <w:pPr>
              <w:pStyle w:val="Normal"/>
              <w:rPr/>
            </w:pPr>
            <w:r>
              <w:rPr/>
            </w:r>
          </w:p>
        </w:tc>
      </w:tr>
    </w:tbl>
    <w:p>
      <w:pPr>
        <w:pStyle w:val="Normal"/>
        <w:rPr/>
      </w:pPr>
      <w:r>
        <w:rPr/>
      </w:r>
    </w:p>
    <w:p>
      <w:pPr>
        <w:pStyle w:val="Normal"/>
        <w:rPr>
          <w:b/>
          <w:b/>
          <w:bCs/>
        </w:rPr>
      </w:pPr>
      <w:r>
        <w:rPr>
          <w:b/>
          <w:bCs/>
        </w:rPr>
      </w:r>
    </w:p>
    <w:p>
      <w:pPr>
        <w:pStyle w:val="Normal"/>
        <w:rPr/>
      </w:pPr>
      <w:r>
        <w:rPr>
          <w:b/>
          <w:bCs/>
        </w:rPr>
        <w:t xml:space="preserve">Appendix: </w:t>
      </w:r>
    </w:p>
    <w:p>
      <w:pPr>
        <w:pStyle w:val="Normal"/>
        <w:rPr>
          <w:b/>
          <w:b/>
          <w:bCs/>
        </w:rPr>
      </w:pPr>
      <w:r>
        <w:rPr/>
      </w:r>
    </w:p>
    <w:p>
      <w:pPr>
        <w:pStyle w:val="Normal"/>
        <w:rPr>
          <w:rFonts w:ascii="Calibri" w:hAnsi="Calibri"/>
          <w:b w:val="false"/>
          <w:b w:val="false"/>
          <w:bCs w:val="false"/>
        </w:rPr>
      </w:pPr>
      <w:r>
        <w:rPr>
          <w:rFonts w:ascii="Calibri" w:hAnsi="Calibri"/>
          <w:b w:val="false"/>
          <w:bCs w:val="false"/>
        </w:rPr>
        <w:t>Cell division is important for both unicellular and multicellular organisms.</w:t>
      </w:r>
    </w:p>
    <w:p>
      <w:pPr>
        <w:pStyle w:val="Normal"/>
        <w:rPr>
          <w:rFonts w:ascii="Calibri" w:hAnsi="Calibri"/>
          <w:b w:val="false"/>
          <w:b w:val="false"/>
          <w:bCs w:val="false"/>
        </w:rPr>
      </w:pPr>
      <w:r>
        <w:rPr>
          <w:rFonts w:ascii="Calibri" w:hAnsi="Calibri"/>
          <w:b w:val="false"/>
          <w:bCs w:val="false"/>
        </w:rPr>
        <w:t>In multicellular organisms cells divide because:</w:t>
      </w:r>
    </w:p>
    <w:p>
      <w:pPr>
        <w:pStyle w:val="Normal"/>
        <w:numPr>
          <w:ilvl w:val="0"/>
          <w:numId w:val="3"/>
        </w:numPr>
        <w:rPr>
          <w:rFonts w:ascii="Calibri" w:hAnsi="Calibri"/>
          <w:b w:val="false"/>
          <w:b w:val="false"/>
          <w:bCs w:val="false"/>
        </w:rPr>
      </w:pPr>
      <w:r>
        <w:rPr>
          <w:rFonts w:ascii="Calibri" w:hAnsi="Calibri"/>
          <w:b w:val="false"/>
          <w:bCs w:val="false"/>
        </w:rPr>
        <w:t>the organism needs to grow,</w:t>
      </w:r>
    </w:p>
    <w:p>
      <w:pPr>
        <w:pStyle w:val="Normal"/>
        <w:numPr>
          <w:ilvl w:val="0"/>
          <w:numId w:val="3"/>
        </w:numPr>
        <w:rPr>
          <w:rFonts w:ascii="Calibri" w:hAnsi="Calibri"/>
          <w:b w:val="false"/>
          <w:b w:val="false"/>
          <w:bCs w:val="false"/>
        </w:rPr>
      </w:pPr>
      <w:r>
        <w:rPr>
          <w:rFonts w:ascii="Calibri" w:hAnsi="Calibri"/>
          <w:b w:val="false"/>
          <w:bCs w:val="false"/>
        </w:rPr>
        <w:t>regeneration (i.e. restoration of severed tissues) is needed</w:t>
      </w:r>
    </w:p>
    <w:p>
      <w:pPr>
        <w:pStyle w:val="Normal"/>
        <w:numPr>
          <w:ilvl w:val="0"/>
          <w:numId w:val="3"/>
        </w:numPr>
        <w:rPr>
          <w:rFonts w:ascii="Calibri" w:hAnsi="Calibri"/>
          <w:b w:val="false"/>
          <w:b w:val="false"/>
          <w:bCs w:val="false"/>
        </w:rPr>
      </w:pPr>
      <w:r>
        <w:rPr>
          <w:rFonts w:ascii="Calibri" w:hAnsi="Calibri"/>
          <w:b w:val="false"/>
          <w:bCs w:val="false"/>
        </w:rPr>
        <w:t>replacement of old cells is needed.</w:t>
      </w:r>
    </w:p>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t>(this only covers mitosis, i.e. asexual reproduction of cells that does not involve genetic recombination).</w:t>
      </w:r>
    </w:p>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t xml:space="preserve">Cells </w:t>
      </w:r>
      <w:r>
        <w:rPr>
          <w:rFonts w:ascii="Calibri" w:hAnsi="Calibri"/>
          <w:b w:val="false"/>
          <w:bCs w:val="false"/>
        </w:rPr>
        <w:t>require signals that control their division.</w:t>
        <w:br/>
        <w:t>The signals come from within the cell (when cell division phases are controlled – not in the scope of this lesson but may become an extension).</w:t>
      </w:r>
    </w:p>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t>Cell must have enough resources to start dividing. Cells that have no energy to perform these processes will not divide. Similarly, cells need nucleotides to build DNA, and proteins to do the job. There are sensor systems in the cells that control of there are plenty of resources.</w:t>
      </w:r>
    </w:p>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t>Some signals go from outside.</w:t>
      </w:r>
    </w:p>
    <w:p>
      <w:pPr>
        <w:pStyle w:val="Normal"/>
        <w:rPr>
          <w:rFonts w:ascii="Calibri" w:hAnsi="Calibri"/>
          <w:b w:val="false"/>
          <w:b w:val="false"/>
          <w:bCs w:val="false"/>
        </w:rPr>
      </w:pPr>
      <w:r>
        <w:rPr>
          <w:rFonts w:ascii="Calibri" w:hAnsi="Calibri"/>
          <w:b w:val="false"/>
          <w:bCs w:val="false"/>
        </w:rPr>
        <w:t>One of the main examples is contact inhibition – cell sense when they grow too close to each other and cell division is suspended.</w:t>
      </w:r>
    </w:p>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t>Cancer treatment options</w:t>
        <w:br/>
        <w:br/>
        <w:t xml:space="preserve">Surgery and radiation – physical </w:t>
      </w:r>
      <w:r>
        <w:rPr>
          <w:rFonts w:ascii="Calibri" w:hAnsi="Calibri"/>
          <w:b w:val="false"/>
          <w:bCs w:val="false"/>
          <w:lang w:val="en-US"/>
        </w:rPr>
        <w:t>removal or killing on spot</w:t>
      </w:r>
    </w:p>
    <w:p>
      <w:pPr>
        <w:pStyle w:val="Normal"/>
        <w:rPr>
          <w:rFonts w:ascii="Calibri" w:hAnsi="Calibri"/>
          <w:b w:val="false"/>
          <w:b w:val="false"/>
          <w:bCs w:val="false"/>
        </w:rPr>
      </w:pPr>
      <w:r>
        <w:rPr>
          <w:rFonts w:ascii="Calibri" w:hAnsi="Calibri"/>
          <w:b w:val="false"/>
          <w:bCs w:val="false"/>
          <w:lang w:val="en-US"/>
        </w:rPr>
        <w:t>Chemotherapy.</w:t>
      </w:r>
    </w:p>
    <w:p>
      <w:pPr>
        <w:pStyle w:val="Normal"/>
        <w:rPr>
          <w:rFonts w:ascii="Calibri" w:hAnsi="Calibri"/>
          <w:b w:val="false"/>
          <w:b w:val="false"/>
          <w:bCs w:val="false"/>
        </w:rPr>
      </w:pPr>
      <w:r>
        <w:rPr>
          <w:rFonts w:ascii="Calibri" w:hAnsi="Calibri"/>
          <w:b w:val="false"/>
          <w:bCs w:val="false"/>
          <w:lang w:val="en-US"/>
        </w:rPr>
        <w:t>Most of chemotherapy methods are disturbing cell division.</w:t>
      </w:r>
    </w:p>
    <w:p>
      <w:pPr>
        <w:pStyle w:val="Normal"/>
        <w:rPr>
          <w:rFonts w:ascii="Calibri" w:hAnsi="Calibri"/>
          <w:b w:val="false"/>
          <w:b w:val="false"/>
          <w:bCs w:val="false"/>
        </w:rPr>
      </w:pPr>
      <w:r>
        <w:rPr>
          <w:rFonts w:ascii="Calibri" w:hAnsi="Calibri"/>
          <w:b w:val="false"/>
          <w:bCs w:val="false"/>
          <w:lang w:val="en-US"/>
        </w:rPr>
        <w:t>It can interfere with DNA replication by modifying DNA or nucleotides and trigger inner signals in the cell to stop</w:t>
      </w:r>
    </w:p>
    <w:p>
      <w:pPr>
        <w:pStyle w:val="Normal"/>
        <w:rPr>
          <w:rFonts w:ascii="Calibri" w:hAnsi="Calibri"/>
          <w:b w:val="false"/>
          <w:b w:val="false"/>
          <w:bCs w:val="false"/>
        </w:rPr>
      </w:pPr>
      <w:r>
        <w:rPr>
          <w:rFonts w:ascii="Calibri" w:hAnsi="Calibri"/>
          <w:b w:val="false"/>
          <w:bCs w:val="false"/>
          <w:lang w:val="en-US"/>
        </w:rPr>
        <w:t>Some disrupt proteins important for cell division (such as microtubules).</w:t>
      </w:r>
    </w:p>
    <w:p>
      <w:pPr>
        <w:pStyle w:val="Normal"/>
        <w:rPr>
          <w:lang w:val="en-US"/>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lang w:val="en-US"/>
        </w:rPr>
        <w:t xml:space="preserve">Some methods stop the </w:t>
      </w:r>
      <w:r>
        <w:rPr>
          <w:rFonts w:ascii="Calibri" w:hAnsi="Calibri"/>
          <w:b w:val="false"/>
          <w:bCs w:val="false"/>
          <w:lang w:val="en-US"/>
        </w:rPr>
        <w:t>signaling</w:t>
      </w:r>
      <w:r>
        <w:rPr>
          <w:rFonts w:ascii="Calibri" w:hAnsi="Calibri"/>
          <w:b w:val="false"/>
          <w:bCs w:val="false"/>
          <w:lang w:val="en-US"/>
        </w:rPr>
        <w:t xml:space="preserve"> from other cells. For example, breast cancer drug Trastuzumab can stop the signals from mutated HER receptor and slow cell division.</w:t>
        <w:br/>
      </w:r>
      <w:r>
        <w:rPr>
          <w:rFonts w:ascii="Calibri" w:hAnsi="Calibri"/>
          <w:b w:val="false"/>
          <w:bCs w:val="false"/>
          <w:i w:val="false"/>
          <w:caps w:val="false"/>
          <w:smallCaps w:val="false"/>
          <w:color w:val="000000"/>
          <w:spacing w:val="0"/>
          <w:lang w:val="en-US"/>
        </w:rPr>
        <w:t xml:space="preserve">Aflibercept </w:t>
      </w:r>
      <w:r>
        <w:rPr>
          <w:rFonts w:ascii="Calibri" w:hAnsi="Calibri"/>
          <w:b w:val="false"/>
          <w:bCs w:val="false"/>
          <w:i w:val="false"/>
          <w:caps w:val="false"/>
          <w:smallCaps w:val="false"/>
          <w:color w:val="000000"/>
          <w:spacing w:val="0"/>
          <w:lang w:val="en-US"/>
        </w:rPr>
        <w:t>stops the signa</w:t>
      </w:r>
      <w:r>
        <w:rPr>
          <w:rFonts w:ascii="Calibri" w:hAnsi="Calibri"/>
          <w:b w:val="false"/>
          <w:bCs w:val="false"/>
          <w:i w:val="false"/>
          <w:caps w:val="false"/>
          <w:smallCaps w:val="false"/>
          <w:color w:val="000000"/>
          <w:spacing w:val="0"/>
          <w:lang w:val="en-US"/>
        </w:rPr>
        <w:t xml:space="preserve">ls that cancer cell send to blood vessel cells to bring them more nutrition. </w:t>
      </w:r>
      <w:r>
        <w:rPr>
          <w:rFonts w:ascii="Calibri" w:hAnsi="Calibri"/>
          <w:b w:val="false"/>
          <w:bCs w:val="false"/>
          <w:i w:val="false"/>
          <w:caps w:val="false"/>
          <w:smallCaps w:val="false"/>
          <w:color w:val="000000"/>
          <w:spacing w:val="0"/>
          <w:lang w:val="en-US"/>
        </w:rPr>
        <w:br/>
        <w:br/>
        <w:t>There are a lot of possibilities for future drug development if we know how cells communicate with each other.</w:t>
      </w:r>
    </w:p>
    <w:p>
      <w:pPr>
        <w:pStyle w:val="Normal"/>
        <w:rPr>
          <w:b/>
          <w:b/>
          <w:bCs/>
        </w:rPr>
      </w:pPr>
      <w:r>
        <w:rPr/>
      </w:r>
    </w:p>
    <w:p>
      <w:pPr>
        <w:pStyle w:val="Normal"/>
        <w:rPr>
          <w:b/>
          <w:b/>
          <w:bCs/>
        </w:rPr>
      </w:pPr>
      <w:r>
        <w:rPr/>
      </w:r>
    </w:p>
    <w:p>
      <w:pPr>
        <w:pStyle w:val="Normal"/>
        <w:rPr>
          <w:b w:val="false"/>
          <w:b w:val="false"/>
          <w:bCs w:val="false"/>
        </w:rPr>
      </w:pPr>
      <w:r>
        <w:rPr>
          <w:b w:val="false"/>
          <w:bCs w:val="false"/>
        </w:rPr>
        <w:t>Good resources on cell division</w:t>
      </w:r>
    </w:p>
    <w:p>
      <w:pPr>
        <w:pStyle w:val="Normal"/>
        <w:rPr>
          <w:b w:val="false"/>
          <w:b w:val="false"/>
          <w:bCs w:val="false"/>
        </w:rPr>
      </w:pPr>
      <w:r>
        <w:rPr>
          <w:b w:val="false"/>
          <w:bCs w:val="false"/>
        </w:rPr>
        <w:t>This is a very thorough overview of the questions on cell division and its role in an organism.</w:t>
      </w:r>
    </w:p>
    <w:p>
      <w:pPr>
        <w:pStyle w:val="Normal"/>
        <w:rPr/>
      </w:pPr>
      <w:hyperlink r:id="rId6">
        <w:r>
          <w:rPr>
            <w:rStyle w:val="InternetLink"/>
            <w:b w:val="false"/>
            <w:bCs w:val="false"/>
            <w:i/>
            <w:iCs/>
          </w:rPr>
          <w:t>https://askabiologist.asu.edu/cell-division</w:t>
        </w:r>
      </w:hyperlink>
    </w:p>
    <w:p>
      <w:pPr>
        <w:pStyle w:val="Normal"/>
        <w:rPr>
          <w:rStyle w:val="InternetLink"/>
          <w:b/>
          <w:b/>
          <w:bCs/>
          <w:i/>
          <w:i/>
          <w:iCs/>
        </w:rPr>
      </w:pPr>
      <w:r>
        <w:rPr/>
      </w:r>
    </w:p>
    <w:p>
      <w:pPr>
        <w:pStyle w:val="Normal"/>
        <w:rPr/>
      </w:pPr>
      <w:r>
        <w:rPr>
          <w:rStyle w:val="InternetLink"/>
          <w:b w:val="false"/>
          <w:bCs w:val="false"/>
          <w:i w:val="false"/>
          <w:iCs w:val="false"/>
          <w:color w:val="000000"/>
          <w:u w:val="none"/>
        </w:rPr>
        <w:t>More videos on regeneration</w:t>
      </w:r>
    </w:p>
    <w:p>
      <w:pPr>
        <w:pStyle w:val="Normal"/>
        <w:rPr/>
      </w:pPr>
      <w:r>
        <w:rPr>
          <w:rStyle w:val="InternetLink"/>
          <w:b w:val="false"/>
          <w:bCs w:val="false"/>
          <w:i w:val="false"/>
          <w:iCs w:val="false"/>
          <w:color w:val="000000"/>
          <w:u w:val="none"/>
        </w:rPr>
        <w:t xml:space="preserve">Axolotl </w:t>
      </w:r>
    </w:p>
    <w:p>
      <w:pPr>
        <w:pStyle w:val="Normal"/>
        <w:rPr/>
      </w:pPr>
      <w:hyperlink r:id="rId7">
        <w:r>
          <w:rPr>
            <w:rStyle w:val="InternetLink"/>
            <w:b/>
            <w:bCs/>
            <w:i/>
            <w:iCs/>
          </w:rPr>
          <w:t>https://www.youtube.com/watch?v=uGutfyDOmu0</w:t>
        </w:r>
      </w:hyperlink>
      <w:r>
        <w:rPr>
          <w:rStyle w:val="InternetLink"/>
          <w:b/>
          <w:bCs/>
          <w:i/>
          <w:iCs/>
        </w:rPr>
        <w:br/>
      </w:r>
      <w:r>
        <w:rPr>
          <w:rStyle w:val="InternetLink"/>
          <w:b w:val="false"/>
          <w:bCs w:val="false"/>
          <w:i w:val="false"/>
          <w:iCs w:val="false"/>
          <w:color w:val="000000"/>
          <w:u w:val="none"/>
        </w:rPr>
        <w:t>Starfish regrowing limbs</w:t>
      </w:r>
      <w:r>
        <w:rPr>
          <w:rStyle w:val="InternetLink"/>
          <w:b/>
          <w:bCs/>
          <w:i/>
          <w:iCs/>
        </w:rPr>
        <w:br/>
      </w:r>
      <w:hyperlink r:id="rId8">
        <w:r>
          <w:rPr>
            <w:rStyle w:val="InternetLink"/>
            <w:b/>
            <w:bCs/>
            <w:i/>
            <w:iCs/>
          </w:rPr>
          <w:t>https://www.youtube.com/watch?v=PV1tEq4HRoQ</w:t>
        </w:r>
      </w:hyperlink>
    </w:p>
    <w:p>
      <w:pPr>
        <w:pStyle w:val="Normal"/>
        <w:rPr>
          <w:rStyle w:val="InternetLink"/>
          <w:b/>
          <w:b/>
          <w:bCs/>
          <w:i/>
          <w:i/>
          <w:iCs/>
        </w:rPr>
      </w:pPr>
      <w:r>
        <w:rPr/>
      </w:r>
    </w:p>
    <w:p>
      <w:pPr>
        <w:pStyle w:val="Normal"/>
        <w:rPr/>
      </w:pPr>
      <w:r>
        <w:rPr>
          <w:rStyle w:val="InternetLink"/>
          <w:b w:val="false"/>
          <w:bCs w:val="false"/>
          <w:i w:val="false"/>
          <w:iCs w:val="false"/>
          <w:color w:val="000000"/>
          <w:u w:val="none"/>
        </w:rPr>
        <w:t>Cell cycle and cancer – Amoeba sisters.</w:t>
        <w:br/>
        <w:t>This video basically covers a lot of points mentioned in this lesson plan</w:t>
      </w:r>
    </w:p>
    <w:p>
      <w:pPr>
        <w:pStyle w:val="Normal"/>
        <w:rPr/>
      </w:pPr>
      <w:hyperlink r:id="rId9">
        <w:r>
          <w:rPr>
            <w:rStyle w:val="InternetLink"/>
            <w:b/>
            <w:bCs/>
            <w:i/>
            <w:iCs/>
          </w:rPr>
          <w:t>https://youtu.be/QVCjdNxJreE</w:t>
        </w:r>
      </w:hyperlink>
    </w:p>
    <w:p>
      <w:pPr>
        <w:pStyle w:val="Normal"/>
        <w:rPr>
          <w:rStyle w:val="InternetLink"/>
          <w:b/>
          <w:b/>
          <w:bCs/>
          <w:i/>
          <w:i/>
          <w:iCs/>
        </w:rPr>
      </w:pPr>
      <w:r>
        <w:rPr/>
      </w:r>
    </w:p>
    <w:p>
      <w:pPr>
        <w:pStyle w:val="Normal"/>
        <w:rPr/>
      </w:pPr>
      <w:r>
        <w:rPr>
          <w:rStyle w:val="InternetLink"/>
          <w:b w:val="false"/>
          <w:bCs w:val="false"/>
          <w:i w:val="false"/>
          <w:iCs w:val="false"/>
          <w:color w:val="auto"/>
          <w:u w:val="none"/>
        </w:rPr>
        <w:t>Possible questions</w:t>
      </w:r>
    </w:p>
    <w:p>
      <w:pPr>
        <w:pStyle w:val="Normal"/>
        <w:rPr>
          <w:rStyle w:val="InternetLink"/>
          <w:b w:val="false"/>
          <w:b w:val="false"/>
          <w:bCs w:val="false"/>
          <w:i w:val="false"/>
          <w:i w:val="false"/>
          <w:iCs w:val="false"/>
          <w:color w:val="auto"/>
          <w:u w:val="none"/>
        </w:rPr>
      </w:pPr>
      <w:r>
        <w:rPr/>
      </w:r>
    </w:p>
    <w:p>
      <w:pPr>
        <w:pStyle w:val="Normal"/>
        <w:rPr/>
      </w:pPr>
      <w:r>
        <w:rPr>
          <w:rStyle w:val="InternetLink"/>
          <w:b w:val="false"/>
          <w:bCs w:val="false"/>
          <w:i w:val="false"/>
          <w:iCs w:val="false"/>
          <w:color w:val="auto"/>
          <w:u w:val="none"/>
        </w:rPr>
        <w:t>How cells die?</w:t>
        <w:br/>
        <w:t xml:space="preserve">Some cells die because they are damaged (for example, after a burn). But most of cells </w:t>
      </w:r>
      <w:r>
        <w:rPr>
          <w:rStyle w:val="InternetLink"/>
          <w:b w:val="false"/>
          <w:bCs w:val="false"/>
          <w:i w:val="false"/>
          <w:iCs w:val="false"/>
          <w:color w:val="auto"/>
          <w:u w:val="none"/>
        </w:rPr>
        <w:t>kill themselves because they are too old and damaged. In a process called apoptosis cells shrink and break into pieces. In a process called necrosis cells start leaking out.</w:t>
        <w:br/>
        <w:t>In cancer cells these processes are often damaged.</w:t>
      </w:r>
    </w:p>
    <w:p>
      <w:pPr>
        <w:pStyle w:val="Normal"/>
        <w:rPr>
          <w:rStyle w:val="InternetLink"/>
          <w:b w:val="false"/>
          <w:b w:val="false"/>
          <w:bCs w:val="false"/>
          <w:i w:val="false"/>
          <w:i w:val="false"/>
          <w:iCs w:val="false"/>
          <w:color w:val="auto"/>
          <w:u w:val="none"/>
        </w:rPr>
      </w:pPr>
      <w:r>
        <w:rPr/>
      </w:r>
    </w:p>
    <w:p>
      <w:pPr>
        <w:pStyle w:val="Normal"/>
        <w:rPr/>
      </w:pPr>
      <w:r>
        <w:rPr>
          <w:rStyle w:val="InternetLink"/>
          <w:b w:val="false"/>
          <w:bCs w:val="false"/>
          <w:i w:val="false"/>
          <w:iCs w:val="false"/>
          <w:color w:val="auto"/>
          <w:u w:val="none"/>
        </w:rPr>
        <w:t>Why we cannot regenerate like Axolotl?</w:t>
      </w:r>
    </w:p>
    <w:p>
      <w:pPr>
        <w:pStyle w:val="Normal"/>
        <w:rPr/>
      </w:pPr>
      <w:r>
        <w:rPr>
          <w:rStyle w:val="InternetLink"/>
          <w:b w:val="false"/>
          <w:bCs w:val="false"/>
          <w:i w:val="false"/>
          <w:iCs w:val="false"/>
          <w:color w:val="auto"/>
          <w:u w:val="none"/>
        </w:rPr>
        <w:t>1. Our organs are very complex and to build a new organ (or a limb) many different cells are needed. Our cells have no capacity to produce different types of cells. Actually, even in animals that can regenerate, sometimes they cannot make exactly the same organ or a limb that is lost.</w:t>
      </w:r>
    </w:p>
    <w:p>
      <w:pPr>
        <w:pStyle w:val="Normal"/>
        <w:rPr/>
      </w:pPr>
      <w:r>
        <w:rPr>
          <w:rStyle w:val="InternetLink"/>
          <w:b w:val="false"/>
          <w:bCs w:val="false"/>
          <w:i w:val="false"/>
          <w:iCs w:val="false"/>
          <w:color w:val="auto"/>
          <w:u w:val="none"/>
        </w:rPr>
        <w:t xml:space="preserve">2. This is a price we pay so our body controls very well which cells will divide and which will remain as they are. </w:t>
      </w:r>
      <w:r>
        <w:rPr>
          <w:rStyle w:val="InternetLink"/>
          <w:b w:val="false"/>
          <w:bCs w:val="false"/>
          <w:i w:val="false"/>
          <w:iCs w:val="false"/>
          <w:color w:val="auto"/>
          <w:u w:val="none"/>
        </w:rPr>
        <w:t>So it protects us from cancer.</w:t>
        <w:br/>
      </w:r>
      <w:hyperlink r:id="rId10">
        <w:r>
          <w:rPr>
            <w:rStyle w:val="InternetLink"/>
            <w:b w:val="false"/>
            <w:bCs w:val="false"/>
            <w:i w:val="false"/>
            <w:iCs w:val="false"/>
            <w:color w:val="auto"/>
            <w:u w:val="none"/>
          </w:rPr>
          <w:t>https://genetics.thetech.org/ask-a-geneticist/regenerating-limbs</w:t>
        </w:r>
      </w:hyperlink>
      <w:hyperlink r:id="rId11">
        <w:r>
          <w:rPr>
            <w:rStyle w:val="InternetLink"/>
            <w:b w:val="false"/>
            <w:bCs w:val="false"/>
            <w:i w:val="false"/>
            <w:iCs w:val="false"/>
            <w:color w:val="auto"/>
            <w:u w:val="none"/>
          </w:rPr>
          <w:br/>
          <w:br/>
          <w:t>Are all tumors cancer?</w:t>
        </w:r>
      </w:hyperlink>
    </w:p>
    <w:p>
      <w:pPr>
        <w:pStyle w:val="Normal"/>
        <w:rPr/>
      </w:pPr>
      <w:r>
        <w:rPr>
          <w:rStyle w:val="InternetLink"/>
          <w:b w:val="false"/>
          <w:bCs w:val="false"/>
          <w:i w:val="false"/>
          <w:iCs w:val="false"/>
          <w:color w:val="auto"/>
          <w:u w:val="none"/>
        </w:rPr>
        <w:t>No, a lot of tumors are just masses of cells in a solid tissue (bone, organ, or muscle). They can be uncomfortable and even cause pain, but they will remain as they are and even may slow their growth and disappear. These tumors are called benign.</w:t>
      </w:r>
    </w:p>
    <w:p>
      <w:pPr>
        <w:pStyle w:val="Normal"/>
        <w:rPr>
          <w:rStyle w:val="InternetLink"/>
          <w:b w:val="false"/>
          <w:b w:val="false"/>
          <w:bCs w:val="false"/>
          <w:i w:val="false"/>
          <w:i w:val="false"/>
          <w:iCs w:val="false"/>
          <w:color w:val="auto"/>
          <w:u w:val="none"/>
        </w:rPr>
      </w:pPr>
      <w:r>
        <w:rPr/>
      </w:r>
    </w:p>
    <w:p>
      <w:pPr>
        <w:pStyle w:val="Normal"/>
        <w:rPr/>
      </w:pPr>
      <w:r>
        <w:rPr>
          <w:rStyle w:val="InternetLink"/>
          <w:b w:val="false"/>
          <w:bCs w:val="false"/>
          <w:i w:val="false"/>
          <w:iCs w:val="false"/>
          <w:color w:val="auto"/>
          <w:u w:val="none"/>
        </w:rPr>
        <w:t xml:space="preserve">Cancerous or malignant tumors are dangerous because at some point they may spread. Cells will disattach from the tumor and land somewhere else in the body causing a new tumor to grow. </w:t>
        <w:br/>
        <w:br/>
        <w:t xml:space="preserve">Blood cancer is cancer of cells that form blood. This type of cancer does not have tumors, but the cells are dividing without control. </w:t>
      </w:r>
    </w:p>
    <w:p>
      <w:pPr>
        <w:pStyle w:val="Normal"/>
        <w:rPr/>
      </w:pPr>
      <w:r>
        <w:rPr>
          <w:rStyle w:val="InternetLink"/>
          <w:b/>
          <w:bCs/>
          <w:i/>
          <w:iCs/>
        </w:rPr>
        <w:br/>
      </w:r>
      <w:r>
        <w:rPr>
          <w:rStyle w:val="InternetLink"/>
          <w:b w:val="false"/>
          <w:bCs w:val="false"/>
          <w:i w:val="false"/>
          <w:iCs w:val="false"/>
          <w:color w:val="auto"/>
          <w:u w:val="none"/>
        </w:rPr>
        <w:t>References:</w:t>
      </w:r>
    </w:p>
    <w:p>
      <w:pPr>
        <w:pStyle w:val="Normal"/>
        <w:rPr/>
      </w:pPr>
      <w:r>
        <w:rPr>
          <w:rStyle w:val="InternetLink"/>
          <w:b w:val="false"/>
          <w:bCs w:val="false"/>
          <w:i w:val="false"/>
          <w:iCs w:val="false"/>
          <w:color w:val="auto"/>
          <w:u w:val="none"/>
        </w:rPr>
        <w:t xml:space="preserve">Number of cells in </w:t>
      </w:r>
      <w:r>
        <w:rPr>
          <w:rStyle w:val="InternetLink"/>
          <w:b w:val="false"/>
          <w:bCs w:val="false"/>
          <w:i w:val="false"/>
          <w:iCs w:val="false"/>
          <w:color w:val="auto"/>
          <w:u w:val="none"/>
        </w:rPr>
        <w:t>a human</w:t>
      </w:r>
      <w:r>
        <w:rPr>
          <w:rStyle w:val="InternetLink"/>
          <w:b w:val="false"/>
          <w:bCs w:val="false"/>
          <w:i w:val="false"/>
          <w:iCs w:val="false"/>
          <w:color w:val="auto"/>
          <w:u w:val="none"/>
        </w:rPr>
        <w:t xml:space="preserve"> body</w:t>
        <w:br/>
      </w:r>
      <w:hyperlink r:id="rId12">
        <w:r>
          <w:rPr>
            <w:rStyle w:val="InternetLink"/>
            <w:b w:val="false"/>
            <w:bCs w:val="false"/>
            <w:i w:val="false"/>
            <w:iCs w:val="false"/>
            <w:color w:val="auto"/>
            <w:u w:val="none"/>
          </w:rPr>
          <w:t>https://pubmed.ncbi.nlm.nih.gov/23829164/</w:t>
        </w:r>
      </w:hyperlink>
      <w:r>
        <w:rPr>
          <w:rStyle w:val="InternetLink"/>
          <w:b w:val="false"/>
          <w:bCs w:val="false"/>
          <w:i w:val="false"/>
          <w:iCs w:val="false"/>
          <w:color w:val="auto"/>
          <w:u w:val="none"/>
        </w:rPr>
        <w:br/>
        <w:t>How many molecules in a drop of water</w:t>
      </w:r>
    </w:p>
    <w:p>
      <w:pPr>
        <w:pStyle w:val="Normal"/>
        <w:rPr/>
      </w:pPr>
      <w:hyperlink r:id="rId13">
        <w:r>
          <w:rPr>
            <w:rStyle w:val="InternetLink"/>
            <w:b w:val="false"/>
            <w:bCs w:val="false"/>
            <w:i w:val="false"/>
            <w:iCs w:val="false"/>
            <w:color w:val="auto"/>
            <w:u w:val="none"/>
          </w:rPr>
          <w:t>https://sciencenotes.org/how-many-molecules-and-atoms-in-a-drop-of-water/</w:t>
        </w:r>
      </w:hyperlink>
    </w:p>
    <w:p>
      <w:pPr>
        <w:pStyle w:val="Normal"/>
        <w:rPr>
          <w:i/>
          <w:i/>
          <w:iCs/>
        </w:rPr>
      </w:pPr>
      <w:r>
        <w:rPr/>
      </w:r>
    </w:p>
    <w:p>
      <w:pPr>
        <w:pStyle w:val="Normal"/>
        <w:rPr>
          <w:i/>
          <w:i/>
          <w:iCs/>
        </w:rPr>
      </w:pPr>
      <w:r>
        <w:rPr>
          <w:i/>
          <w:iCs/>
        </w:rPr>
        <w:t>Diagram</w:t>
      </w:r>
      <w:r>
        <w:rPr>
          <w:i/>
          <w:iCs/>
        </w:rPr>
        <w:t xml:space="preserve"> 1</w:t>
        <w:br/>
        <w:t xml:space="preserve">How to calculate </w:t>
      </w:r>
      <w:r>
        <w:rPr>
          <w:i/>
          <w:iCs/>
        </w:rPr>
        <w:t>cell number</w:t>
      </w:r>
      <w:r>
        <w:rPr>
          <w:i/>
          <w:iCs/>
        </w:rPr>
        <w:t>?</w:t>
      </w:r>
    </w:p>
    <w:p>
      <w:pPr>
        <w:pStyle w:val="Normal"/>
        <w:rPr>
          <w:rStyle w:val="InternetLink"/>
          <w:i/>
          <w:i/>
          <w:iCs/>
        </w:rPr>
      </w:pPr>
      <w:r>
        <w:rPr/>
      </w:r>
    </w:p>
    <w:p>
      <w:pPr>
        <w:pStyle w:val="Normal"/>
        <w:rPr/>
      </w:pPr>
      <w:r>
        <w:rPr/>
        <w:drawing>
          <wp:anchor behindDoc="0" distT="0" distB="0" distL="0" distR="0" simplePos="0" locked="0" layoutInCell="1" allowOverlap="1" relativeHeight="2">
            <wp:simplePos x="0" y="0"/>
            <wp:positionH relativeFrom="column">
              <wp:posOffset>9525</wp:posOffset>
            </wp:positionH>
            <wp:positionV relativeFrom="paragraph">
              <wp:posOffset>102235</wp:posOffset>
            </wp:positionV>
            <wp:extent cx="4400550" cy="247523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4"/>
                    <a:stretch>
                      <a:fillRect/>
                    </a:stretch>
                  </pic:blipFill>
                  <pic:spPr bwMode="auto">
                    <a:xfrm>
                      <a:off x="0" y="0"/>
                      <a:ext cx="4400550" cy="2475230"/>
                    </a:xfrm>
                    <a:prstGeom prst="rect">
                      <a:avLst/>
                    </a:prstGeom>
                  </pic:spPr>
                </pic:pic>
              </a:graphicData>
            </a:graphic>
          </wp:anchor>
        </w:drawing>
      </w:r>
    </w:p>
    <w:p>
      <w:pPr>
        <w:pStyle w:val="Normal"/>
        <w:rPr/>
      </w:pPr>
      <w:r>
        <w:rPr/>
      </w:r>
    </w:p>
    <w:p>
      <w:pPr>
        <w:pStyle w:val="Normal"/>
        <w:rPr/>
      </w:pPr>
      <w:r>
        <w:rPr/>
      </w:r>
    </w:p>
    <w:p>
      <w:pPr>
        <w:pStyle w:val="Normal"/>
        <w:rPr>
          <w:b/>
          <w:b/>
          <w:bCs/>
        </w:rPr>
      </w:pPr>
      <w:r>
        <w:rPr>
          <w:b/>
          <w:bCs/>
        </w:rPr>
        <w:t xml:space="preserve">STEM researcher biography (optional): </w:t>
      </w:r>
    </w:p>
    <w:p>
      <w:pPr>
        <w:pStyle w:val="Normal"/>
        <w:rPr/>
      </w:pPr>
      <w:r>
        <w:rPr>
          <w:i/>
          <w:iCs/>
          <w:lang w:val="en-US"/>
        </w:rPr>
        <w:t>My name is Ekaterina. I am a biologist and a science advocate.</w:t>
      </w:r>
    </w:p>
    <w:p>
      <w:pPr>
        <w:pStyle w:val="Normal"/>
        <w:rPr/>
      </w:pPr>
      <w:r>
        <w:rPr>
          <w:i/>
          <w:iCs/>
          <w:lang w:val="en-US"/>
        </w:rPr>
        <w:t>I lived in 3 different countries before I moved to San Diego.</w:t>
      </w:r>
    </w:p>
    <w:p>
      <w:pPr>
        <w:pStyle w:val="Normal"/>
        <w:rPr/>
      </w:pPr>
      <w:r>
        <w:rPr>
          <w:i/>
          <w:iCs/>
          <w:lang w:val="en-US"/>
        </w:rPr>
        <w:t>I was born in Russia where I studied in Novosibirsk and got my degree in Cell biology.</w:t>
      </w:r>
    </w:p>
    <w:p>
      <w:pPr>
        <w:pStyle w:val="Normal"/>
        <w:rPr/>
      </w:pPr>
      <w:r>
        <w:rPr>
          <w:i/>
          <w:iCs/>
          <w:lang w:val="en-US"/>
        </w:rPr>
        <w:t>I did my PhD in Germany where I studied how cells recover from damage by sunlight.</w:t>
      </w:r>
    </w:p>
    <w:p>
      <w:pPr>
        <w:pStyle w:val="Normal"/>
        <w:rPr/>
      </w:pPr>
      <w:r>
        <w:rPr>
          <w:i/>
          <w:iCs/>
          <w:lang w:val="en-US"/>
        </w:rPr>
        <w:t>I worked in the Netherlands exploring what controls cell division and how cell makes it safely.</w:t>
      </w:r>
    </w:p>
    <w:p>
      <w:pPr>
        <w:pStyle w:val="Normal"/>
        <w:rPr/>
      </w:pPr>
      <w:r>
        <w:rPr>
          <w:i/>
          <w:iCs/>
          <w:lang w:val="en-US"/>
        </w:rPr>
        <w:t>Now I am in San Diego volunteering in science communication and education.</w:t>
      </w:r>
    </w:p>
    <w:p>
      <w:pPr>
        <w:pStyle w:val="Normal"/>
        <w:rPr/>
      </w:pPr>
      <w:r>
        <w:rPr/>
      </w:r>
    </w:p>
    <w:p>
      <w:pPr>
        <w:pStyle w:val="Normal"/>
        <w:rPr/>
      </w:pPr>
      <w:r>
        <w:rPr/>
      </w:r>
    </w:p>
    <w:p>
      <w:pPr>
        <w:sectPr>
          <w:type w:val="continuous"/>
          <w:pgSz w:w="12240" w:h="15840"/>
          <w:pgMar w:left="1440" w:right="1440" w:header="720" w:top="1440" w:footer="0" w:bottom="1440" w:gutter="0"/>
          <w:formProt w:val="false"/>
          <w:textDirection w:val="lrTb"/>
          <w:docGrid w:type="default" w:linePitch="360" w:charSpace="0"/>
        </w:sectPr>
      </w:pPr>
    </w:p>
    <w:p>
      <w:pPr>
        <w:pStyle w:val="Normal"/>
        <w:rPr/>
      </w:pPr>
      <w:r>
        <w:rPr/>
      </w:r>
    </w:p>
    <w:p>
      <w:pPr>
        <w:sectPr>
          <w:type w:val="continuous"/>
          <w:pgSz w:w="12240" w:h="15840"/>
          <w:pgMar w:left="1440" w:right="1440" w:header="720" w:top="1440" w:footer="0" w:bottom="1440" w:gutter="0"/>
          <w:formProt w:val="false"/>
          <w:textDirection w:val="lrTb"/>
          <w:docGrid w:type="default" w:linePitch="360" w:charSpace="0"/>
        </w:sectPr>
      </w:pPr>
    </w:p>
    <w:p>
      <w:pPr>
        <w:pStyle w:val="Normal"/>
        <w:rPr/>
      </w:pPr>
      <w:r>
        <w:rPr/>
      </w:r>
    </w:p>
    <w:p>
      <w:pPr>
        <w:sectPr>
          <w:type w:val="continuous"/>
          <w:pgSz w:w="12240" w:h="15840"/>
          <w:pgMar w:left="1440" w:right="1440" w:header="720" w:top="1440" w:footer="0" w:bottom="1440" w:gutter="0"/>
          <w:formProt w:val="false"/>
          <w:textDirection w:val="lrTb"/>
          <w:docGrid w:type="default" w:linePitch="360" w:charSpace="0"/>
        </w:sectPr>
      </w:pPr>
    </w:p>
    <w:sectPr>
      <w:type w:val="continuous"/>
      <w:pgSz w:w="12240" w:h="15840"/>
      <w:pgMar w:left="1440" w:right="1440" w:header="72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21182371"/>
    </w:sdtPr>
    <w:sdtContent>
      <w:p>
        <w:pPr>
          <w:pStyle w:val="Header"/>
          <w:rPr/>
        </w:pPr>
        <w:r>
          <w:rPr/>
          <w:fldChar w:fldCharType="begin"/>
        </w:r>
        <w:r>
          <w:instrText> PAGE </w:instrText>
        </w:r>
        <w:r>
          <w:fldChar w:fldCharType="separate"/>
        </w:r>
        <w:r>
          <w:t>8</w:t>
        </w:r>
        <w:r>
          <w:fldChar w:fldCharType="end"/>
        </w:r>
      </w:p>
      <w:p>
        <w:pPr>
          <w:pStyle w:val="Normal"/>
          <w:ind w:right="360" w:hanging="0"/>
          <w:rPr/>
        </w:pPr>
        <w:r>
          <w:rPr>
            <w:sz w:val="20"/>
            <w:szCs w:val="20"/>
          </w:rPr>
          <w:t>Lesson plan writer name: Dr. Ekaterina Gracheva</w:t>
        </w:r>
      </w:p>
      <w:p>
        <w:pPr>
          <w:pStyle w:val="Normal"/>
          <w:rPr/>
        </w:pPr>
        <w:r>
          <w:rPr>
            <w:sz w:val="20"/>
            <w:szCs w:val="20"/>
          </w:rPr>
          <w:t>Lesson plan writer position and institution: former researcher in Leiden University Medical Center</w:t>
        </w:r>
      </w:p>
      <w:p>
        <w:pPr>
          <w:pStyle w:val="Normal"/>
          <w:rPr/>
        </w:pPr>
        <w:r>
          <w:rPr>
            <w:sz w:val="20"/>
            <w:szCs w:val="20"/>
          </w:rPr>
          <w:t>Lesson plan writer email:  e.gracheva.phd@gmail.com</w:t>
        </w:r>
      </w:p>
      <w:p>
        <w:pPr>
          <w:pStyle w:val="Normal"/>
          <w:rPr/>
        </w:pPr>
        <w:r>
          <w:rPr>
            <w:sz w:val="20"/>
            <w:szCs w:val="20"/>
          </w:rPr>
          <w:t>Do you want teachers to contact you with questions / opportunities for classroom visits? YES</w:t>
        </w:r>
      </w:p>
      <w:p>
        <w:pPr>
          <w:pStyle w:val="Header"/>
          <w:rPr>
            <w:sz w:val="20"/>
            <w:szCs w:val="20"/>
          </w:rPr>
        </w:pPr>
        <w:r>
          <w:rPr>
            <w:sz w:val="20"/>
            <w:szCs w:val="20"/>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00000A"/>
      <w:kern w:val="0"/>
      <w:sz w:val="24"/>
      <w:szCs w:val="24"/>
      <w:lang w:val="en-US" w:eastAsia="en-US" w:bidi="ar-SA"/>
    </w:rPr>
  </w:style>
  <w:style w:type="paragraph" w:styleId="Heading1">
    <w:name w:val="Heading 1"/>
    <w:basedOn w:val="Heading"/>
    <w:qFormat/>
    <w:pPr>
      <w:numPr>
        <w:ilvl w:val="0"/>
        <w:numId w:val="1"/>
      </w:numPr>
      <w:spacing w:before="240" w:after="120"/>
      <w:outlineLvl w:val="0"/>
    </w:pPr>
    <w:rPr>
      <w:rFonts w:ascii="Liberation Serif" w:hAnsi="Liberation Serif" w:eastAsia="Segoe UI" w:cs="Tahoma"/>
      <w:b/>
      <w:bCs/>
      <w:sz w:val="48"/>
      <w:szCs w:val="48"/>
    </w:rPr>
  </w:style>
  <w:style w:type="paragraph" w:styleId="Heading4">
    <w:name w:val="Heading 4"/>
    <w:basedOn w:val="Heading"/>
    <w:qFormat/>
    <w:pPr>
      <w:numPr>
        <w:ilvl w:val="3"/>
        <w:numId w:val="1"/>
      </w:num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20087"/>
    <w:rPr/>
  </w:style>
  <w:style w:type="character" w:styleId="FooterChar" w:customStyle="1">
    <w:name w:val="Footer Char"/>
    <w:basedOn w:val="DefaultParagraphFont"/>
    <w:link w:val="Footer"/>
    <w:uiPriority w:val="99"/>
    <w:qFormat/>
    <w:rsid w:val="00820087"/>
    <w:rPr/>
  </w:style>
  <w:style w:type="character" w:styleId="InternetLink">
    <w:name w:val="Internet Link"/>
    <w:basedOn w:val="DefaultParagraphFont"/>
    <w:uiPriority w:val="99"/>
    <w:semiHidden/>
    <w:unhideWhenUsed/>
    <w:rsid w:val="008b6c16"/>
    <w:rPr>
      <w:color w:val="0000FF"/>
      <w:u w:val="single"/>
    </w:rPr>
  </w:style>
  <w:style w:type="character" w:styleId="Pagenumber">
    <w:name w:val="page number"/>
    <w:basedOn w:val="DefaultParagraphFont"/>
    <w:uiPriority w:val="99"/>
    <w:semiHidden/>
    <w:unhideWhenUsed/>
    <w:qFormat/>
    <w:rsid w:val="00a06a45"/>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Bullets">
    <w:name w:val="Bullets"/>
    <w:qFormat/>
    <w:rPr>
      <w:rFonts w:ascii="OpenSymbol" w:hAnsi="OpenSymbol" w:eastAsia="OpenSymbol" w:cs="OpenSymbol"/>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VisitedInternetLink">
    <w:name w:val="Visited Internet Link"/>
    <w:rPr>
      <w:color w:val="800000"/>
      <w:u w:val="single"/>
      <w:lang w:val="zxx" w:eastAsia="zxx" w:bidi="zxx"/>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HeaderChar"/>
    <w:uiPriority w:val="99"/>
    <w:unhideWhenUsed/>
    <w:rsid w:val="00820087"/>
    <w:pPr>
      <w:tabs>
        <w:tab w:val="center" w:pos="4680" w:leader="none"/>
        <w:tab w:val="right" w:pos="9360" w:leader="none"/>
      </w:tabs>
    </w:pPr>
    <w:rPr/>
  </w:style>
  <w:style w:type="paragraph" w:styleId="Footer">
    <w:name w:val="Footer"/>
    <w:basedOn w:val="Normal"/>
    <w:link w:val="FooterChar"/>
    <w:uiPriority w:val="99"/>
    <w:unhideWhenUsed/>
    <w:rsid w:val="00820087"/>
    <w:pPr>
      <w:tabs>
        <w:tab w:val="center" w:pos="4680" w:leader="none"/>
        <w:tab w:val="right" w:pos="9360" w:leader="none"/>
      </w:tabs>
    </w:pPr>
    <w:rPr/>
  </w:style>
  <w:style w:type="paragraph" w:styleId="ListParagraph">
    <w:name w:val="List Paragraph"/>
    <w:basedOn w:val="Normal"/>
    <w:uiPriority w:val="34"/>
    <w:qFormat/>
    <w:rsid w:val="00352302"/>
    <w:pPr>
      <w:spacing w:before="0" w:after="0"/>
      <w:ind w:left="72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8200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www.youtube.com/watch?v=N97cgUqV0Cg" TargetMode="External"/><Relationship Id="rId4" Type="http://schemas.openxmlformats.org/officeDocument/2006/relationships/hyperlink" Target="https://www.youtube.com/watch?v=m12xsf5g3Bo" TargetMode="External"/><Relationship Id="rId5" Type="http://schemas.openxmlformats.org/officeDocument/2006/relationships/hyperlink" Target="https://www.youtube.com/watch?v=IeUANxFVXKc" TargetMode="External"/><Relationship Id="rId6" Type="http://schemas.openxmlformats.org/officeDocument/2006/relationships/hyperlink" Target="https://askabiologist.asu.edu/cell-division" TargetMode="External"/><Relationship Id="rId7" Type="http://schemas.openxmlformats.org/officeDocument/2006/relationships/hyperlink" Target="https://www.youtube.com/watch?v=uGutfyDOmu0" TargetMode="External"/><Relationship Id="rId8" Type="http://schemas.openxmlformats.org/officeDocument/2006/relationships/hyperlink" Target="https://www.youtube.com/watch?v=PV1tEq4HRoQ" TargetMode="External"/><Relationship Id="rId9" Type="http://schemas.openxmlformats.org/officeDocument/2006/relationships/hyperlink" Target="https://youtu.be/QVCjdNxJreE" TargetMode="External"/><Relationship Id="rId10" Type="http://schemas.openxmlformats.org/officeDocument/2006/relationships/hyperlink" Target="https://genetics.thetech.org/ask-a-geneticist/regenerating-limbs" TargetMode="External"/><Relationship Id="rId11" Type="http://schemas.openxmlformats.org/officeDocument/2006/relationships/hyperlink" Target="" TargetMode="External"/><Relationship Id="rId12" Type="http://schemas.openxmlformats.org/officeDocument/2006/relationships/hyperlink" Target="https://pubmed.ncbi.nlm.nih.gov/23829164/" TargetMode="External"/><Relationship Id="rId13" Type="http://schemas.openxmlformats.org/officeDocument/2006/relationships/hyperlink" Target="https://sciencenotes.org/how-many-molecules-and-atoms-in-a-drop-of-water/" TargetMode="External"/><Relationship Id="rId14" Type="http://schemas.openxmlformats.org/officeDocument/2006/relationships/image" Target="media/image1.jpe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TotalTime>
  <Application>LibreOffice/5.4.4.2$Windows_X86_64 LibreOffice_project/2524958677847fb3bb44820e40380acbe820f960</Application>
  <Pages>8</Pages>
  <Words>1618</Words>
  <Characters>8388</Characters>
  <CharactersWithSpaces>9912</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2020-09-15T04:37:00Z</dcterms:created>
  <dc:creator>Molly Matty</dc:creator>
  <dc:description/>
  <dc:language>en-US</dc:language>
  <cp:lastModifiedBy/>
  <dcterms:modified xsi:type="dcterms:W3CDTF">2020-11-04T17:17:09Z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