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71A" w:rsidRDefault="00474F02">
      <w:r w:rsidRPr="00474F02">
        <w:rPr>
          <w:b/>
        </w:rPr>
        <w:t>Introduction:</w:t>
      </w:r>
      <w:r>
        <w:t xml:space="preserve">  Vision provides the information for creating sound maps in barn owls and facilitating auditory localization. When owls are raised with one ear plugged, they make mistakes in auditory localization (aka finding prey) when that ear plug is removed. Also, when young, juvenile barn owls are fitted with prism goggles that introduce visual error, they can adjust their auditory localization to match the visual error. </w:t>
      </w:r>
    </w:p>
    <w:p w:rsidR="00474F02" w:rsidRDefault="000A16B7">
      <w:r w:rsidRPr="003F419D">
        <w:rPr>
          <w:b/>
        </w:rPr>
        <w:t>Experiment 1:</w:t>
      </w:r>
      <w:r>
        <w:t xml:space="preserve"> Baby barn owls have one ear plugged and they learn to localize sounds with one ear plugged. When the ear plug is removed, they make mistakes which they correct over a few weeks. </w:t>
      </w:r>
    </w:p>
    <w:p w:rsidR="000A16B7" w:rsidRDefault="000A16B7" w:rsidP="000A16B7">
      <w:pPr>
        <w:pStyle w:val="ListParagraph"/>
        <w:numPr>
          <w:ilvl w:val="0"/>
          <w:numId w:val="1"/>
        </w:numPr>
      </w:pPr>
      <w:r>
        <w:t xml:space="preserve">What input is being manipulated here? </w:t>
      </w:r>
    </w:p>
    <w:p w:rsidR="000A16B7" w:rsidRDefault="000A16B7" w:rsidP="000A16B7">
      <w:pPr>
        <w:pStyle w:val="ListParagraph"/>
        <w:numPr>
          <w:ilvl w:val="1"/>
          <w:numId w:val="1"/>
        </w:numPr>
      </w:pPr>
      <w:r>
        <w:t>Answer= auditory input</w:t>
      </w:r>
    </w:p>
    <w:p w:rsidR="000A16B7" w:rsidRDefault="000A16B7" w:rsidP="000A16B7">
      <w:pPr>
        <w:pStyle w:val="ListParagraph"/>
        <w:numPr>
          <w:ilvl w:val="0"/>
          <w:numId w:val="1"/>
        </w:numPr>
      </w:pPr>
      <w:r>
        <w:t xml:space="preserve">What variable are researchers testing? </w:t>
      </w:r>
    </w:p>
    <w:p w:rsidR="000A16B7" w:rsidRDefault="000A16B7" w:rsidP="000A16B7">
      <w:pPr>
        <w:pStyle w:val="ListParagraph"/>
        <w:numPr>
          <w:ilvl w:val="1"/>
          <w:numId w:val="1"/>
        </w:numPr>
      </w:pPr>
      <w:r>
        <w:t>Answer= Sound localization mistakes</w:t>
      </w:r>
    </w:p>
    <w:p w:rsidR="000A16B7" w:rsidRDefault="000A16B7" w:rsidP="000A16B7"/>
    <w:p w:rsidR="000A16B7" w:rsidRDefault="003F419D" w:rsidP="000A16B7">
      <w:r>
        <w:t xml:space="preserve">Experiment 2: Ear plug is removed and some owls are fitted with prism goggles that shift the visual field. Owls </w:t>
      </w:r>
      <w:r w:rsidR="00CA6C65">
        <w:t xml:space="preserve">adjust their sound localization to match the visual error. </w:t>
      </w:r>
      <w:r>
        <w:t xml:space="preserve"> </w:t>
      </w:r>
    </w:p>
    <w:p w:rsidR="003F419D" w:rsidRDefault="00CA6C65" w:rsidP="003F419D">
      <w:pPr>
        <w:pStyle w:val="ListParagraph"/>
        <w:numPr>
          <w:ilvl w:val="0"/>
          <w:numId w:val="2"/>
        </w:numPr>
      </w:pPr>
      <w:r>
        <w:t>What input is being manipulated here?</w:t>
      </w:r>
    </w:p>
    <w:p w:rsidR="00CA6C65" w:rsidRDefault="00CA6C65" w:rsidP="00CA6C65">
      <w:pPr>
        <w:pStyle w:val="ListParagraph"/>
        <w:numPr>
          <w:ilvl w:val="1"/>
          <w:numId w:val="2"/>
        </w:numPr>
      </w:pPr>
      <w:r>
        <w:t>Answer= visual input</w:t>
      </w:r>
    </w:p>
    <w:p w:rsidR="00CA6C65" w:rsidRDefault="00CA6C65" w:rsidP="00CA6C65">
      <w:pPr>
        <w:pStyle w:val="ListParagraph"/>
        <w:numPr>
          <w:ilvl w:val="0"/>
          <w:numId w:val="2"/>
        </w:numPr>
      </w:pPr>
      <w:r>
        <w:t xml:space="preserve">What variable are researchers testing? </w:t>
      </w:r>
    </w:p>
    <w:p w:rsidR="00CA6C65" w:rsidRDefault="00CA6C65" w:rsidP="00CA6C65">
      <w:pPr>
        <w:pStyle w:val="ListParagraph"/>
        <w:numPr>
          <w:ilvl w:val="1"/>
          <w:numId w:val="2"/>
        </w:numPr>
      </w:pPr>
      <w:r>
        <w:t>Answer= Sound localization mistakes</w:t>
      </w:r>
    </w:p>
    <w:p w:rsidR="00CA6C65" w:rsidRDefault="00CA6C65" w:rsidP="00CA6C65">
      <w:pPr>
        <w:pStyle w:val="ListParagraph"/>
        <w:numPr>
          <w:ilvl w:val="0"/>
          <w:numId w:val="2"/>
        </w:numPr>
      </w:pPr>
      <w:r>
        <w:t xml:space="preserve">What other variable are they testing? </w:t>
      </w:r>
    </w:p>
    <w:p w:rsidR="00CA6C65" w:rsidRDefault="00CA6C65" w:rsidP="00CA6C65">
      <w:pPr>
        <w:pStyle w:val="ListParagraph"/>
        <w:numPr>
          <w:ilvl w:val="1"/>
          <w:numId w:val="2"/>
        </w:numPr>
      </w:pPr>
      <w:r>
        <w:t>Answer= the role of the visual system in adjusting auditory localization</w:t>
      </w:r>
    </w:p>
    <w:p w:rsidR="005B0FCA" w:rsidRDefault="005B0FCA" w:rsidP="005B0FCA">
      <w:pPr>
        <w:pStyle w:val="ListParagraph"/>
        <w:numPr>
          <w:ilvl w:val="0"/>
          <w:numId w:val="2"/>
        </w:numPr>
      </w:pPr>
      <w:r>
        <w:t>What happens if they put goggles on adult owls?</w:t>
      </w:r>
    </w:p>
    <w:p w:rsidR="005B0FCA" w:rsidRDefault="005B0FCA" w:rsidP="005B0FCA">
      <w:pPr>
        <w:pStyle w:val="ListParagraph"/>
        <w:numPr>
          <w:ilvl w:val="1"/>
          <w:numId w:val="2"/>
        </w:numPr>
      </w:pPr>
      <w:r>
        <w:t>Answer= they will continue to make</w:t>
      </w:r>
      <w:bookmarkStart w:id="0" w:name="_GoBack"/>
      <w:bookmarkEnd w:id="0"/>
      <w:r>
        <w:t xml:space="preserve"> errors in auditory localization </w:t>
      </w:r>
    </w:p>
    <w:p w:rsidR="00474F02" w:rsidRDefault="00474F02"/>
    <w:sectPr w:rsidR="0047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F5F68"/>
    <w:multiLevelType w:val="hybridMultilevel"/>
    <w:tmpl w:val="57885C42"/>
    <w:lvl w:ilvl="0" w:tplc="AE78C9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B45152"/>
    <w:multiLevelType w:val="hybridMultilevel"/>
    <w:tmpl w:val="E7AC5F2E"/>
    <w:lvl w:ilvl="0" w:tplc="AE78C9D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02"/>
    <w:rsid w:val="000A16B7"/>
    <w:rsid w:val="003F419D"/>
    <w:rsid w:val="0041171A"/>
    <w:rsid w:val="00474F02"/>
    <w:rsid w:val="005B0FCA"/>
    <w:rsid w:val="00CA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42434-45E1-4E31-9F2A-6D4C0213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Sancho Fernandez</dc:creator>
  <cp:keywords/>
  <dc:description/>
  <cp:lastModifiedBy>Laura Sancho Fernandez</cp:lastModifiedBy>
  <cp:revision>3</cp:revision>
  <dcterms:created xsi:type="dcterms:W3CDTF">2020-10-30T19:49:00Z</dcterms:created>
  <dcterms:modified xsi:type="dcterms:W3CDTF">2020-10-31T00:15:00Z</dcterms:modified>
</cp:coreProperties>
</file>